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489" w:rsidRPr="00F548FD" w:rsidRDefault="00685489" w:rsidP="00685489">
      <w:pPr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53EC5" w:rsidRPr="00C44129" w:rsidRDefault="00553EC5" w:rsidP="00553EC5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129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53EC5" w:rsidRPr="006F686D" w:rsidRDefault="00553EC5" w:rsidP="00553EC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076C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работ</w:t>
      </w:r>
      <w:r w:rsidRPr="00731E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076C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э</w:t>
      </w:r>
      <w:r w:rsidRPr="001101AF">
        <w:rPr>
          <w:rFonts w:ascii="Times New Roman" w:hAnsi="Times New Roman" w:cs="Times New Roman"/>
          <w:b/>
          <w:sz w:val="24"/>
          <w:szCs w:val="24"/>
        </w:rPr>
        <w:t>кспертиз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1101AF">
        <w:rPr>
          <w:rFonts w:ascii="Times New Roman" w:hAnsi="Times New Roman" w:cs="Times New Roman"/>
          <w:b/>
          <w:sz w:val="24"/>
          <w:szCs w:val="24"/>
        </w:rPr>
        <w:t xml:space="preserve"> промышленной безопасности трубопроводов </w:t>
      </w:r>
      <w:r>
        <w:rPr>
          <w:rFonts w:ascii="Times New Roman" w:hAnsi="Times New Roman" w:cs="Times New Roman"/>
          <w:b/>
          <w:sz w:val="24"/>
          <w:szCs w:val="24"/>
        </w:rPr>
        <w:t>ХЦ</w:t>
      </w:r>
      <w:r w:rsidR="0036785F">
        <w:rPr>
          <w:rFonts w:ascii="Times New Roman" w:hAnsi="Times New Roman" w:cs="Times New Roman"/>
          <w:b/>
          <w:sz w:val="24"/>
          <w:szCs w:val="24"/>
        </w:rPr>
        <w:t xml:space="preserve"> (химический цех)</w:t>
      </w:r>
      <w:bookmarkStart w:id="0" w:name="_GoBack"/>
      <w:bookmarkEnd w:id="0"/>
      <w:r w:rsidR="007D326F" w:rsidRPr="007D326F">
        <w:t xml:space="preserve"> </w:t>
      </w:r>
      <w:r w:rsidR="007D326F" w:rsidRPr="007D326F">
        <w:rPr>
          <w:rFonts w:ascii="Times New Roman" w:hAnsi="Times New Roman" w:cs="Times New Roman"/>
          <w:b/>
          <w:sz w:val="24"/>
          <w:szCs w:val="24"/>
        </w:rPr>
        <w:t>Выборгской ТЭЦ-17 филиала «Невский» ОАО «ТГК-1»</w:t>
      </w:r>
    </w:p>
    <w:p w:rsidR="007D326F" w:rsidRDefault="007D326F" w:rsidP="00553EC5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7D326F" w:rsidRDefault="00553EC5" w:rsidP="00553EC5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 xml:space="preserve"> (номер закупки по ГКПЗ </w:t>
      </w:r>
      <w:r>
        <w:rPr>
          <w:rFonts w:ascii="Times New Roman" w:hAnsi="Times New Roman" w:cs="Times New Roman"/>
          <w:sz w:val="24"/>
          <w:szCs w:val="24"/>
        </w:rPr>
        <w:t>1117/6.42-575</w:t>
      </w:r>
      <w:r w:rsidR="007D326F">
        <w:rPr>
          <w:rFonts w:ascii="Times New Roman" w:hAnsi="Times New Roman" w:cs="Times New Roman"/>
          <w:sz w:val="24"/>
          <w:szCs w:val="24"/>
        </w:rPr>
        <w:t>)</w:t>
      </w:r>
    </w:p>
    <w:p w:rsidR="007D326F" w:rsidRDefault="007D326F" w:rsidP="007D326F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7D326F" w:rsidRDefault="00553EC5" w:rsidP="007D326F">
      <w:pPr>
        <w:suppressAutoHyphens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 xml:space="preserve">код по ОКВЭД 40.11.51, </w:t>
      </w:r>
    </w:p>
    <w:p w:rsidR="00553EC5" w:rsidRPr="002412BF" w:rsidRDefault="007D326F" w:rsidP="007D326F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по ОКДП 7422090</w:t>
      </w:r>
    </w:p>
    <w:p w:rsidR="00553EC5" w:rsidRPr="002412BF" w:rsidRDefault="00553EC5" w:rsidP="00553EC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553EC5" w:rsidRPr="00A256C1" w:rsidRDefault="00553EC5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AA5BA2" w:rsidRDefault="000A07A9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863EB" w:rsidRPr="007E4F4F" w:rsidRDefault="007E4F4F" w:rsidP="00C863E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>:</w:t>
      </w:r>
      <w:r w:rsidR="000A07A9" w:rsidRPr="00AA5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3EB" w:rsidRDefault="00F945CA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Санкт-Петербург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>, ул. Жукова, д. 26</w:t>
      </w:r>
      <w:r w:rsidR="000A7ECE">
        <w:rPr>
          <w:rFonts w:ascii="Times New Roman" w:hAnsi="Times New Roman"/>
          <w:color w:val="000000"/>
          <w:sz w:val="24"/>
          <w:szCs w:val="24"/>
        </w:rPr>
        <w:t>, ТЭЦ-17</w:t>
      </w:r>
    </w:p>
    <w:p w:rsidR="007D326F" w:rsidRDefault="007D326F" w:rsidP="00A60E20">
      <w:pPr>
        <w:rPr>
          <w:rFonts w:ascii="Times New Roman" w:hAnsi="Times New Roman"/>
          <w:color w:val="000000"/>
          <w:sz w:val="24"/>
          <w:szCs w:val="24"/>
        </w:rPr>
      </w:pPr>
    </w:p>
    <w:p w:rsidR="00A60E20" w:rsidRPr="007D326F" w:rsidRDefault="00A60E20" w:rsidP="00A60E20">
      <w:pPr>
        <w:rPr>
          <w:rFonts w:ascii="Times New Roman" w:hAnsi="Times New Roman"/>
          <w:sz w:val="24"/>
          <w:szCs w:val="24"/>
          <w:highlight w:val="yellow"/>
        </w:rPr>
      </w:pPr>
      <w:r w:rsidRPr="007D326F">
        <w:rPr>
          <w:rFonts w:ascii="Times New Roman" w:hAnsi="Times New Roman"/>
          <w:b/>
          <w:color w:val="000000"/>
          <w:sz w:val="24"/>
          <w:szCs w:val="24"/>
          <w:u w:val="single"/>
        </w:rPr>
        <w:t>Ответственный за составление технического задания</w:t>
      </w:r>
      <w:r w:rsidRPr="00D67053">
        <w:rPr>
          <w:rFonts w:ascii="Times New Roman" w:hAnsi="Times New Roman"/>
          <w:color w:val="000000"/>
          <w:sz w:val="24"/>
          <w:szCs w:val="24"/>
        </w:rPr>
        <w:t>:</w:t>
      </w:r>
      <w:r w:rsidRPr="00D67053">
        <w:rPr>
          <w:rFonts w:ascii="Times New Roman" w:hAnsi="Times New Roman"/>
          <w:color w:val="000000"/>
          <w:sz w:val="24"/>
          <w:szCs w:val="24"/>
        </w:rPr>
        <w:br/>
        <w:t xml:space="preserve"> </w:t>
      </w:r>
      <w:r w:rsidRPr="007D326F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Начальник ПТО Чусов Николай Витальевич тел. </w:t>
      </w:r>
      <w:r w:rsidR="007D326F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(812) </w:t>
      </w:r>
      <w:r w:rsidRPr="007D326F">
        <w:rPr>
          <w:rFonts w:ascii="Times New Roman" w:hAnsi="Times New Roman"/>
          <w:sz w:val="24"/>
          <w:szCs w:val="24"/>
          <w:highlight w:val="yellow"/>
        </w:rPr>
        <w:t>901-46-65;</w:t>
      </w:r>
    </w:p>
    <w:p w:rsidR="00A60E20" w:rsidRPr="00D67053" w:rsidRDefault="00A60E20" w:rsidP="00A60E20">
      <w:pPr>
        <w:rPr>
          <w:rFonts w:ascii="Times New Roman" w:hAnsi="Times New Roman"/>
          <w:color w:val="000000"/>
          <w:sz w:val="24"/>
          <w:szCs w:val="24"/>
        </w:rPr>
      </w:pPr>
      <w:r w:rsidRPr="007D326F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Начальник ХЦ Рыжова Марина Олеговна тел. </w:t>
      </w:r>
      <w:r w:rsidR="007D326F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(812) </w:t>
      </w:r>
      <w:r w:rsidRPr="007D326F">
        <w:rPr>
          <w:rFonts w:ascii="Times New Roman" w:hAnsi="Times New Roman"/>
          <w:sz w:val="24"/>
          <w:szCs w:val="24"/>
          <w:highlight w:val="yellow"/>
        </w:rPr>
        <w:t>901-46-88.</w:t>
      </w:r>
    </w:p>
    <w:p w:rsidR="00A60E20" w:rsidRDefault="00A60E20" w:rsidP="00A60E2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C863EB" w:rsidRDefault="007E4F4F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 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 xml:space="preserve">Период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>:</w:t>
      </w:r>
    </w:p>
    <w:p w:rsidR="00C863EB" w:rsidRPr="00590256" w:rsidRDefault="000500F4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863EB">
        <w:rPr>
          <w:rFonts w:ascii="Times New Roman" w:hAnsi="Times New Roman"/>
          <w:color w:val="000000"/>
          <w:sz w:val="24"/>
          <w:szCs w:val="24"/>
        </w:rPr>
        <w:t xml:space="preserve">Начало:  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End"/>
      <w:r w:rsidR="00C863EB" w:rsidRPr="00C863EB">
        <w:rPr>
          <w:rFonts w:ascii="Times New Roman" w:hAnsi="Times New Roman"/>
          <w:color w:val="000000"/>
          <w:sz w:val="24"/>
          <w:szCs w:val="24"/>
        </w:rPr>
        <w:t xml:space="preserve">                </w:t>
      </w:r>
      <w:r w:rsidR="00F8720D">
        <w:rPr>
          <w:rFonts w:ascii="Times New Roman" w:hAnsi="Times New Roman"/>
          <w:color w:val="000000"/>
          <w:sz w:val="24"/>
          <w:szCs w:val="24"/>
        </w:rPr>
        <w:t>январь</w:t>
      </w:r>
      <w:r w:rsidR="00C863EB" w:rsidRPr="00590256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E60819" w:rsidRPr="00590256">
        <w:rPr>
          <w:rFonts w:ascii="Times New Roman" w:hAnsi="Times New Roman"/>
          <w:color w:val="000000"/>
          <w:sz w:val="24"/>
          <w:szCs w:val="24"/>
        </w:rPr>
        <w:t>6</w:t>
      </w:r>
      <w:r w:rsidR="00C863EB" w:rsidRPr="00590256">
        <w:rPr>
          <w:rFonts w:ascii="Times New Roman" w:hAnsi="Times New Roman"/>
          <w:color w:val="000000"/>
          <w:sz w:val="24"/>
          <w:szCs w:val="24"/>
        </w:rPr>
        <w:t xml:space="preserve"> г, </w:t>
      </w:r>
    </w:p>
    <w:p w:rsidR="00C863EB" w:rsidRDefault="000500F4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90256">
        <w:rPr>
          <w:rFonts w:ascii="Times New Roman" w:hAnsi="Times New Roman"/>
          <w:color w:val="000000"/>
          <w:sz w:val="24"/>
          <w:szCs w:val="24"/>
        </w:rPr>
        <w:t>Окончание</w:t>
      </w:r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r w:rsidR="00F872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End"/>
      <w:r w:rsidR="00F8720D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A256C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8720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F0B7C">
        <w:rPr>
          <w:rFonts w:ascii="Times New Roman" w:hAnsi="Times New Roman"/>
          <w:color w:val="000000"/>
          <w:sz w:val="24"/>
          <w:szCs w:val="24"/>
        </w:rPr>
        <w:t>март</w:t>
      </w:r>
      <w:r w:rsidR="00C863EB" w:rsidRPr="00590256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E60819" w:rsidRPr="00590256">
        <w:rPr>
          <w:rFonts w:ascii="Times New Roman" w:hAnsi="Times New Roman"/>
          <w:color w:val="000000"/>
          <w:sz w:val="24"/>
          <w:szCs w:val="24"/>
        </w:rPr>
        <w:t xml:space="preserve">6 </w:t>
      </w:r>
      <w:r w:rsidR="00C863EB" w:rsidRPr="00590256">
        <w:rPr>
          <w:rFonts w:ascii="Times New Roman" w:hAnsi="Times New Roman"/>
          <w:color w:val="000000"/>
          <w:sz w:val="24"/>
          <w:szCs w:val="24"/>
        </w:rPr>
        <w:t>г.</w:t>
      </w:r>
    </w:p>
    <w:p w:rsidR="00A60E20" w:rsidRPr="00314A6F" w:rsidRDefault="00A60E20" w:rsidP="00A60E20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314A6F">
        <w:rPr>
          <w:rFonts w:ascii="Times New Roman" w:hAnsi="Times New Roman"/>
          <w:b/>
          <w:color w:val="000000"/>
          <w:sz w:val="24"/>
          <w:szCs w:val="24"/>
        </w:rPr>
        <w:t>1.3. Расчет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ная (максимальная) цена закупки- </w:t>
      </w:r>
      <w:r w:rsidR="001101AF">
        <w:rPr>
          <w:rFonts w:ascii="Times New Roman" w:hAnsi="Times New Roman"/>
          <w:b/>
          <w:color w:val="000000"/>
          <w:sz w:val="24"/>
          <w:szCs w:val="24"/>
        </w:rPr>
        <w:t>45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0 </w:t>
      </w:r>
      <w:r w:rsidRPr="00314A6F">
        <w:rPr>
          <w:rFonts w:ascii="Times New Roman" w:hAnsi="Times New Roman"/>
          <w:color w:val="000000"/>
          <w:sz w:val="24"/>
          <w:szCs w:val="24"/>
        </w:rPr>
        <w:t>тыс. руб. без учета НДС;</w:t>
      </w:r>
    </w:p>
    <w:p w:rsidR="00A60E20" w:rsidRDefault="00A60E20" w:rsidP="00A60E20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314A6F">
        <w:rPr>
          <w:rFonts w:ascii="Times New Roman" w:hAnsi="Times New Roman"/>
          <w:color w:val="000000"/>
          <w:sz w:val="24"/>
          <w:szCs w:val="24"/>
        </w:rPr>
        <w:t xml:space="preserve">1-й квартал – </w:t>
      </w:r>
      <w:r w:rsidR="0078045E">
        <w:rPr>
          <w:rFonts w:ascii="Times New Roman" w:hAnsi="Times New Roman"/>
          <w:color w:val="000000"/>
          <w:sz w:val="24"/>
          <w:szCs w:val="24"/>
        </w:rPr>
        <w:t>450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</w:t>
      </w:r>
      <w:r w:rsidR="001101AF">
        <w:rPr>
          <w:rFonts w:ascii="Times New Roman" w:hAnsi="Times New Roman"/>
          <w:color w:val="000000"/>
          <w:sz w:val="24"/>
          <w:szCs w:val="24"/>
        </w:rPr>
        <w:t>;</w:t>
      </w:r>
    </w:p>
    <w:p w:rsidR="00B35513" w:rsidRDefault="00B35513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C63241" w:rsidRPr="00C63241" w:rsidRDefault="00C63241" w:rsidP="00C63241">
      <w:pPr>
        <w:suppressAutoHyphens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3241">
        <w:rPr>
          <w:rFonts w:ascii="Times New Roman" w:hAnsi="Times New Roman" w:cs="Times New Roman"/>
          <w:color w:val="000000"/>
          <w:sz w:val="24"/>
          <w:szCs w:val="24"/>
        </w:rPr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C63241" w:rsidRPr="00C863EB" w:rsidRDefault="00C63241" w:rsidP="00C863EB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553EC5" w:rsidRDefault="00553EC5" w:rsidP="00553EC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.</w:t>
      </w:r>
    </w:p>
    <w:p w:rsidR="009D7420" w:rsidRPr="00553EC5" w:rsidRDefault="009D7420" w:rsidP="00553EC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D74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53EC5" w:rsidRPr="00553EC5">
        <w:rPr>
          <w:rFonts w:ascii="Times New Roman" w:hAnsi="Times New Roman" w:cs="Times New Roman"/>
          <w:color w:val="000000"/>
          <w:sz w:val="24"/>
          <w:szCs w:val="24"/>
        </w:rPr>
        <w:t xml:space="preserve">2.1. </w:t>
      </w:r>
      <w:r w:rsidR="00553EC5" w:rsidRPr="00553EC5">
        <w:rPr>
          <w:rFonts w:ascii="Times New Roman" w:hAnsi="Times New Roman" w:cs="Times New Roman"/>
          <w:sz w:val="24"/>
          <w:szCs w:val="24"/>
        </w:rPr>
        <w:t>Цель выполнения услуг:</w:t>
      </w:r>
    </w:p>
    <w:p w:rsidR="00553EC5" w:rsidRPr="00C71177" w:rsidRDefault="00553EC5" w:rsidP="00553EC5">
      <w:pPr>
        <w:widowControl/>
        <w:suppressAutoHyphens/>
        <w:autoSpaceDE/>
        <w:autoSpaceDN/>
        <w:adjustRightInd/>
        <w:ind w:right="-379" w:firstLine="28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>Экспертиза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безопасности, возможности и сроков его дальнейшей эксплуатации.</w:t>
      </w:r>
    </w:p>
    <w:p w:rsidR="00DB670F" w:rsidRDefault="00DB670F" w:rsidP="00F945CA">
      <w:pPr>
        <w:shd w:val="clear" w:color="auto" w:fill="FFFFFF"/>
        <w:tabs>
          <w:tab w:val="left" w:pos="192"/>
        </w:tabs>
        <w:spacing w:line="269" w:lineRule="exact"/>
        <w:ind w:right="19"/>
        <w:jc w:val="both"/>
        <w:rPr>
          <w:rFonts w:ascii="Times New Roman" w:hAnsi="Times New Roman" w:cs="Times New Roman"/>
          <w:sz w:val="24"/>
          <w:szCs w:val="24"/>
        </w:rPr>
      </w:pPr>
    </w:p>
    <w:p w:rsidR="00553EC5" w:rsidRDefault="00553EC5" w:rsidP="00553EC5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EC5" w:rsidRPr="009E6BB3" w:rsidRDefault="00553EC5" w:rsidP="00553EC5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BB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53EC5" w:rsidRDefault="00553EC5" w:rsidP="00553EC5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BB3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553EC5" w:rsidRPr="006F686D" w:rsidRDefault="00553EC5" w:rsidP="00553EC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E4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э</w:t>
      </w:r>
      <w:r w:rsidRPr="001101AF">
        <w:rPr>
          <w:rFonts w:ascii="Times New Roman" w:hAnsi="Times New Roman" w:cs="Times New Roman"/>
          <w:b/>
          <w:sz w:val="24"/>
          <w:szCs w:val="24"/>
        </w:rPr>
        <w:t>кспертиз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1101AF">
        <w:rPr>
          <w:rFonts w:ascii="Times New Roman" w:hAnsi="Times New Roman" w:cs="Times New Roman"/>
          <w:b/>
          <w:sz w:val="24"/>
          <w:szCs w:val="24"/>
        </w:rPr>
        <w:t xml:space="preserve"> промышленной безопасности трубопроводов </w:t>
      </w:r>
      <w:r>
        <w:rPr>
          <w:rFonts w:ascii="Times New Roman" w:hAnsi="Times New Roman" w:cs="Times New Roman"/>
          <w:b/>
          <w:sz w:val="24"/>
          <w:szCs w:val="24"/>
        </w:rPr>
        <w:t>ХЦ</w:t>
      </w:r>
    </w:p>
    <w:p w:rsidR="00F548FD" w:rsidRDefault="00F548FD" w:rsidP="00857BC1">
      <w:pPr>
        <w:shd w:val="clear" w:color="auto" w:fill="FFFFFF"/>
        <w:suppressAutoHyphens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7BC1" w:rsidRPr="00F548FD" w:rsidRDefault="00F548FD" w:rsidP="00857BC1">
      <w:pPr>
        <w:shd w:val="clear" w:color="auto" w:fill="FFFFFF"/>
        <w:suppressAutoHyphens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8F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.2. Подготовка (зачистка) трубопроводов к проведению экспертизы промышленной безопасности.</w:t>
      </w:r>
    </w:p>
    <w:tbl>
      <w:tblPr>
        <w:tblW w:w="10228" w:type="dxa"/>
        <w:jc w:val="center"/>
        <w:tblLayout w:type="fixed"/>
        <w:tblLook w:val="04A0" w:firstRow="1" w:lastRow="0" w:firstColumn="1" w:lastColumn="0" w:noHBand="0" w:noVBand="1"/>
      </w:tblPr>
      <w:tblGrid>
        <w:gridCol w:w="697"/>
        <w:gridCol w:w="5956"/>
        <w:gridCol w:w="2549"/>
        <w:gridCol w:w="1026"/>
      </w:tblGrid>
      <w:tr w:rsidR="00BD2CDC" w:rsidTr="000F241F">
        <w:trPr>
          <w:trHeight w:val="507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2CDC" w:rsidRPr="009575B9" w:rsidRDefault="00BD2CDC" w:rsidP="009575B9">
            <w:pPr>
              <w:ind w:left="-132" w:righ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2CDC" w:rsidRPr="009575B9" w:rsidRDefault="00BD2CDC" w:rsidP="0095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B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2CDC" w:rsidRPr="009575B9" w:rsidRDefault="00BD2CDC" w:rsidP="009575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2CDC" w:rsidRPr="009575B9" w:rsidRDefault="00BD2CDC" w:rsidP="00BD2C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</w:t>
            </w:r>
          </w:p>
        </w:tc>
      </w:tr>
      <w:tr w:rsidR="00BD2CDC" w:rsidTr="000F241F">
        <w:trPr>
          <w:trHeight w:val="1079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065FBD" w:rsidRDefault="00BD2CDC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9575B9" w:rsidRDefault="00BD2CDC" w:rsidP="00780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5B9">
              <w:rPr>
                <w:rFonts w:ascii="Times New Roman" w:hAnsi="Times New Roman" w:cs="Times New Roman"/>
                <w:sz w:val="24"/>
                <w:szCs w:val="24"/>
              </w:rPr>
              <w:t>Трубопровод водного раствора гидразин гидрата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2CDC" w:rsidRPr="00BD2CDC" w:rsidRDefault="00BD2CDC" w:rsidP="009575B9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 xml:space="preserve">Уст. в </w:t>
            </w:r>
            <w:smartTag w:uri="urn:schemas-microsoft-com:office:smarttags" w:element="metricconverter">
              <w:smartTagPr>
                <w:attr w:name="ProductID" w:val="1968 г"/>
              </w:smartTagPr>
              <w:r w:rsidRPr="00BD2CDC">
                <w:rPr>
                  <w:rFonts w:ascii="Times New Roman" w:hAnsi="Times New Roman" w:cs="Times New Roman"/>
                  <w:color w:val="000000"/>
                  <w:sz w:val="22"/>
                  <w:szCs w:val="24"/>
                </w:rPr>
                <w:t>1968 г</w:t>
              </w:r>
            </w:smartTag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.,</w:t>
            </w:r>
          </w:p>
          <w:p w:rsidR="00BD2CDC" w:rsidRPr="00BD2CDC" w:rsidRDefault="00BD2CDC" w:rsidP="009575B9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Д1=32×3мм,</w:t>
            </w:r>
          </w:p>
          <w:p w:rsidR="00BD2CDC" w:rsidRPr="00BD2CDC" w:rsidRDefault="00BD2CDC" w:rsidP="009575B9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Lобщ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=8 м,</w:t>
            </w:r>
          </w:p>
          <w:p w:rsidR="00BD2CDC" w:rsidRPr="00BD2CDC" w:rsidRDefault="00BD2CDC" w:rsidP="009575B9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Рном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 - 0,8 кгс/см2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2CDC" w:rsidRDefault="00BD2CDC" w:rsidP="00BD2C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Default="00771147" w:rsidP="00BD2C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BD2CDC" w:rsidRDefault="00BD2CDC" w:rsidP="00BD2C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Pr="009575B9" w:rsidRDefault="00BD2CDC" w:rsidP="00BD2C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2CDC" w:rsidTr="000F241F">
        <w:trPr>
          <w:trHeight w:val="1266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065FBD" w:rsidRDefault="00BD2CDC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9575B9" w:rsidRDefault="00BD2CDC" w:rsidP="00780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5B9">
              <w:rPr>
                <w:rFonts w:ascii="Times New Roman" w:hAnsi="Times New Roman" w:cs="Times New Roman"/>
                <w:sz w:val="24"/>
                <w:szCs w:val="24"/>
              </w:rPr>
              <w:t>Трубопровод аммиачной воды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2CDC" w:rsidRPr="00BD2CDC" w:rsidRDefault="00BD2CDC" w:rsidP="009575B9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 xml:space="preserve">Уст. в </w:t>
            </w:r>
            <w:smartTag w:uri="urn:schemas-microsoft-com:office:smarttags" w:element="metricconverter">
              <w:smartTagPr>
                <w:attr w:name="ProductID" w:val="1968 г"/>
              </w:smartTagPr>
              <w:r w:rsidRPr="00BD2CDC">
                <w:rPr>
                  <w:rFonts w:ascii="Times New Roman" w:hAnsi="Times New Roman" w:cs="Times New Roman"/>
                  <w:color w:val="000000"/>
                  <w:sz w:val="22"/>
                  <w:szCs w:val="24"/>
                </w:rPr>
                <w:t>1968 г</w:t>
              </w:r>
            </w:smartTag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.,</w:t>
            </w:r>
          </w:p>
          <w:p w:rsidR="00BD2CDC" w:rsidRPr="00BD2CDC" w:rsidRDefault="00BD2CDC" w:rsidP="009575B9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Д1=50×3,5мм,</w:t>
            </w:r>
          </w:p>
          <w:p w:rsidR="00BD2CDC" w:rsidRPr="00BD2CDC" w:rsidRDefault="00BD2CDC" w:rsidP="009575B9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Д2=32×3мм,</w:t>
            </w:r>
          </w:p>
          <w:p w:rsidR="00BD2CDC" w:rsidRPr="00BD2CDC" w:rsidRDefault="00BD2CDC" w:rsidP="009575B9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Lобщ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=16 м,</w:t>
            </w:r>
          </w:p>
          <w:p w:rsidR="00BD2CDC" w:rsidRPr="00BD2CDC" w:rsidRDefault="00BD2CDC" w:rsidP="009575B9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Рном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 - 0,8 кгс/см2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2CDC" w:rsidRDefault="00BD2CDC" w:rsidP="00BD2C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Default="00771147" w:rsidP="00BD2C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BD2CDC" w:rsidRDefault="00BD2CDC" w:rsidP="00BD2C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Pr="009575B9" w:rsidRDefault="00BD2CDC" w:rsidP="00BD2C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2CDC" w:rsidTr="000F241F">
        <w:trPr>
          <w:trHeight w:val="1172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065FBD" w:rsidRDefault="00BD2CDC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9575B9" w:rsidRDefault="00BD2CDC" w:rsidP="00780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5B9">
              <w:rPr>
                <w:rFonts w:ascii="Times New Roman" w:hAnsi="Times New Roman" w:cs="Times New Roman"/>
                <w:sz w:val="24"/>
                <w:szCs w:val="24"/>
              </w:rPr>
              <w:t>Трубопровод водного раствора гидразин гидрата и аммиачной воды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2CDC" w:rsidRPr="00BD2CDC" w:rsidRDefault="00BD2CDC" w:rsidP="009575B9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 xml:space="preserve">Уст. в </w:t>
            </w:r>
            <w:smartTag w:uri="urn:schemas-microsoft-com:office:smarttags" w:element="metricconverter">
              <w:smartTagPr>
                <w:attr w:name="ProductID" w:val="1968 г"/>
              </w:smartTagPr>
              <w:r w:rsidRPr="00BD2CDC">
                <w:rPr>
                  <w:rFonts w:ascii="Times New Roman" w:hAnsi="Times New Roman" w:cs="Times New Roman"/>
                  <w:color w:val="000000"/>
                  <w:sz w:val="22"/>
                  <w:szCs w:val="24"/>
                </w:rPr>
                <w:t>1968 г</w:t>
              </w:r>
            </w:smartTag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.,</w:t>
            </w:r>
          </w:p>
          <w:p w:rsidR="00BD2CDC" w:rsidRPr="00BD2CDC" w:rsidRDefault="00BD2CDC" w:rsidP="009575B9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Д1=50×3,5мм,</w:t>
            </w:r>
          </w:p>
          <w:p w:rsidR="00BD2CDC" w:rsidRPr="00BD2CDC" w:rsidRDefault="00BD2CDC" w:rsidP="009575B9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Д2=32×3мм,</w:t>
            </w:r>
          </w:p>
          <w:p w:rsidR="00BD2CDC" w:rsidRPr="00BD2CDC" w:rsidRDefault="00BD2CDC" w:rsidP="009575B9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Lобщ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=510 м,</w:t>
            </w:r>
          </w:p>
          <w:p w:rsidR="00BD2CDC" w:rsidRPr="00BD2CDC" w:rsidRDefault="00BD2CDC" w:rsidP="009575B9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Рном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 6 кгс/см2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2CDC" w:rsidRDefault="00BD2CDC" w:rsidP="00BD2C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Default="00BD2CDC" w:rsidP="00BD2C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Default="00771147" w:rsidP="00BD2C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BD2CDC" w:rsidRPr="009575B9" w:rsidRDefault="00BD2CDC" w:rsidP="00BD2C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2CDC" w:rsidTr="000F241F">
        <w:trPr>
          <w:trHeight w:val="1401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065FBD" w:rsidRDefault="00BD2CDC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9575B9" w:rsidRDefault="00BD2CDC" w:rsidP="00780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5B9">
              <w:rPr>
                <w:rFonts w:ascii="Times New Roman" w:hAnsi="Times New Roman" w:cs="Times New Roman"/>
                <w:sz w:val="24"/>
                <w:szCs w:val="24"/>
              </w:rPr>
              <w:t>Трубопровод подачи серной кислоты для кислотной промывки котлов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2CDC" w:rsidRPr="00BD2CDC" w:rsidRDefault="00BD2CDC" w:rsidP="009575B9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Уст. в 1968 г.</w:t>
            </w:r>
          </w:p>
          <w:p w:rsidR="00BD2CDC" w:rsidRPr="00BD2CDC" w:rsidRDefault="00BD2CDC" w:rsidP="009575B9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Д2=32×3мм,</w:t>
            </w:r>
          </w:p>
          <w:p w:rsidR="00BD2CDC" w:rsidRPr="00BD2CDC" w:rsidRDefault="00BD2CDC" w:rsidP="009575B9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Lобщ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=150 м,</w:t>
            </w:r>
          </w:p>
          <w:p w:rsidR="00BD2CDC" w:rsidRPr="00BD2CDC" w:rsidRDefault="00BD2CDC" w:rsidP="009575B9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Рном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 6 кгс/см2, частичная</w:t>
            </w:r>
          </w:p>
          <w:p w:rsidR="00BD2CDC" w:rsidRPr="00BD2CDC" w:rsidRDefault="00BD2CDC" w:rsidP="009575B9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замена в 2015 г. 65 м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2CDC" w:rsidRDefault="00BD2C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Default="00BD2C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Pr="009575B9" w:rsidRDefault="00771147" w:rsidP="00BD2C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D2CDC" w:rsidTr="000F241F">
        <w:trPr>
          <w:trHeight w:val="1122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065FBD" w:rsidRDefault="00BD2CDC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065FBD" w:rsidRDefault="00BD2CDC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5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приема серной кислоты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 xml:space="preserve">Уст. в </w:t>
            </w:r>
            <w:smartTag w:uri="urn:schemas-microsoft-com:office:smarttags" w:element="metricconverter">
              <w:smartTagPr>
                <w:attr w:name="ProductID" w:val="1968 г"/>
              </w:smartTagPr>
              <w:r w:rsidRPr="00BD2CDC">
                <w:rPr>
                  <w:rFonts w:ascii="Times New Roman" w:hAnsi="Times New Roman" w:cs="Times New Roman"/>
                  <w:color w:val="000000"/>
                  <w:sz w:val="22"/>
                  <w:szCs w:val="24"/>
                </w:rPr>
                <w:t>1968 г</w:t>
              </w:r>
            </w:smartTag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.,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Д1=60×4мм,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Lобщ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=15м,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Рном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 - 0,8 кгс/см2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2CDC" w:rsidRDefault="00BD2C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Default="00BD2C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Default="00771147" w:rsidP="00BD2C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BD2CDC" w:rsidRPr="00065FBD" w:rsidRDefault="00BD2CDC" w:rsidP="00BD2C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2CDC" w:rsidTr="000F241F">
        <w:trPr>
          <w:trHeight w:val="1422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065FBD" w:rsidRDefault="00BD2CDC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065FBD" w:rsidRDefault="00BD2CDC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5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Трубопровод перекачки серной кислоты из баков хранения № 1, 2 в баки-мерники 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 xml:space="preserve">Уст. в </w:t>
            </w:r>
            <w:smartTag w:uri="urn:schemas-microsoft-com:office:smarttags" w:element="metricconverter">
              <w:smartTagPr>
                <w:attr w:name="ProductID" w:val="1968 г"/>
              </w:smartTagPr>
              <w:r w:rsidRPr="00BD2CDC">
                <w:rPr>
                  <w:rFonts w:ascii="Times New Roman" w:hAnsi="Times New Roman" w:cs="Times New Roman"/>
                  <w:color w:val="000000"/>
                  <w:sz w:val="22"/>
                  <w:szCs w:val="24"/>
                </w:rPr>
                <w:t>1968 г</w:t>
              </w:r>
            </w:smartTag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.,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Д1=50×3,5мм,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Д2=15×2мм,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Lобщ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=57м,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Рном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 - 0,8 кгс/см2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2CDC" w:rsidRDefault="00BD2C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Default="00BD2C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Default="00BD2C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Pr="00065FBD" w:rsidRDefault="00771147" w:rsidP="00BD2C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D2CDC" w:rsidTr="000F241F">
        <w:trPr>
          <w:trHeight w:val="1565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065FBD" w:rsidRDefault="00BD2CDC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065FBD" w:rsidRDefault="00BD2CDC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5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раствора серной кислоты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 xml:space="preserve">Уст. в </w:t>
            </w:r>
            <w:smartTag w:uri="urn:schemas-microsoft-com:office:smarttags" w:element="metricconverter">
              <w:smartTagPr>
                <w:attr w:name="ProductID" w:val="1968 г"/>
              </w:smartTagPr>
              <w:r w:rsidRPr="00BD2CDC">
                <w:rPr>
                  <w:rFonts w:ascii="Times New Roman" w:hAnsi="Times New Roman" w:cs="Times New Roman"/>
                  <w:color w:val="000000"/>
                  <w:sz w:val="22"/>
                  <w:szCs w:val="24"/>
                </w:rPr>
                <w:t>1968 г</w:t>
              </w:r>
            </w:smartTag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.,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Д1=150×5мм,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Д2=100×4мм,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Д3=80×3,5мм,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Lобщ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=148м,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Рном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=6 кгс/см2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2CDC" w:rsidRDefault="00BD2C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Default="00BD2C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Default="00771147" w:rsidP="00BD2C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BD2CDC" w:rsidRDefault="00BD2C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Pr="00065FBD" w:rsidRDefault="00BD2CDC" w:rsidP="00BD2C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2CDC" w:rsidTr="000F241F">
        <w:trPr>
          <w:trHeight w:val="1154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065FBD" w:rsidRDefault="00BD2CDC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065FBD" w:rsidRDefault="00BD2CDC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5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приема едкого натра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 xml:space="preserve">Уст. в </w:t>
            </w:r>
            <w:smartTag w:uri="urn:schemas-microsoft-com:office:smarttags" w:element="metricconverter">
              <w:smartTagPr>
                <w:attr w:name="ProductID" w:val="1968 г"/>
              </w:smartTagPr>
              <w:r w:rsidRPr="00BD2CDC">
                <w:rPr>
                  <w:rFonts w:ascii="Times New Roman" w:hAnsi="Times New Roman" w:cs="Times New Roman"/>
                  <w:color w:val="000000"/>
                  <w:sz w:val="22"/>
                  <w:szCs w:val="24"/>
                </w:rPr>
                <w:t>1968 г</w:t>
              </w:r>
            </w:smartTag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.,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Д1=60×4мм,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Lобщ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=15м,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Рном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 - 0,8 кгс/см2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2CDC" w:rsidRDefault="00BD2C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Default="00771147" w:rsidP="00BD2C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BD2CDC" w:rsidRPr="00065FBD" w:rsidRDefault="00BD2CDC" w:rsidP="00BD2C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2CDC" w:rsidTr="000F241F">
        <w:trPr>
          <w:trHeight w:val="1411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065FBD" w:rsidRDefault="00BD2CDC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065FBD" w:rsidRDefault="00BD2CDC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5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перекачки едкого натра из баков хранения № 1, 2 в баки-мерники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 xml:space="preserve">Уст. в </w:t>
            </w:r>
            <w:smartTag w:uri="urn:schemas-microsoft-com:office:smarttags" w:element="metricconverter">
              <w:smartTagPr>
                <w:attr w:name="ProductID" w:val="1968 г"/>
              </w:smartTagPr>
              <w:r w:rsidRPr="00BD2CDC">
                <w:rPr>
                  <w:rFonts w:ascii="Times New Roman" w:hAnsi="Times New Roman" w:cs="Times New Roman"/>
                  <w:color w:val="000000"/>
                  <w:sz w:val="22"/>
                  <w:szCs w:val="24"/>
                </w:rPr>
                <w:t>1968 г</w:t>
              </w:r>
            </w:smartTag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.,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Д1=50×3,5мм,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Д2=25×3мм,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Lобщ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=55 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Рном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 - 0,8 кгс/см2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2CDC" w:rsidRDefault="00BD2C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Default="00BD2C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Default="00771147" w:rsidP="00BD2C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BD2CDC" w:rsidRPr="00065FBD" w:rsidRDefault="00BD2CDC" w:rsidP="00BD2C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2CDC" w:rsidTr="000F241F">
        <w:trPr>
          <w:trHeight w:val="1465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065FBD" w:rsidRDefault="00BD2CDC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065FBD" w:rsidRDefault="00BD2CDC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5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раствора едкого натра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 xml:space="preserve">Уст. в </w:t>
            </w:r>
            <w:smartTag w:uri="urn:schemas-microsoft-com:office:smarttags" w:element="metricconverter">
              <w:smartTagPr>
                <w:attr w:name="ProductID" w:val="1968 г"/>
              </w:smartTagPr>
              <w:r w:rsidRPr="00BD2CDC">
                <w:rPr>
                  <w:rFonts w:ascii="Times New Roman" w:hAnsi="Times New Roman" w:cs="Times New Roman"/>
                  <w:color w:val="000000"/>
                  <w:sz w:val="22"/>
                  <w:szCs w:val="24"/>
                </w:rPr>
                <w:t>1968 г</w:t>
              </w:r>
            </w:smartTag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.,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Д1=100×4мм,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Д2=80×4мм,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Д3=50×3,5мм,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Lобщ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=104 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Рном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=6 кгс/см2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2CDC" w:rsidRDefault="00BD2C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Default="00BD2C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Default="00771147" w:rsidP="00BD2C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BD2CDC" w:rsidRDefault="00BD2C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Pr="00065FBD" w:rsidRDefault="00BD2CDC" w:rsidP="00BD2C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2CDC" w:rsidTr="000F241F">
        <w:trPr>
          <w:trHeight w:val="1016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065FBD" w:rsidRDefault="00BD2CDC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065FBD" w:rsidRDefault="00BD2CDC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5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агрессивных вод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Уст. в 2001-2014 г.,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Д1= 159х3,5мм,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Lобщ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=120 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Рном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 - 0,8 кгс/см2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2CDC" w:rsidRDefault="00BD2C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Default="00771147" w:rsidP="0077114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BD2CDC" w:rsidRPr="00065FBD" w:rsidRDefault="00BD2CDC" w:rsidP="00BD2C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2CDC" w:rsidTr="000F241F">
        <w:trPr>
          <w:trHeight w:val="1385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065FBD" w:rsidRDefault="00BD2CDC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065FBD" w:rsidRDefault="00BD2CDC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5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Трубопровод транспортировки раствора </w:t>
            </w:r>
            <w:proofErr w:type="gramStart"/>
            <w:r w:rsidRPr="00065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гидразин-гидрата</w:t>
            </w:r>
            <w:proofErr w:type="gramEnd"/>
            <w:r w:rsidRPr="00065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аммиачной воды линии 1 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 xml:space="preserve">Уст. в </w:t>
            </w:r>
            <w:smartTag w:uri="urn:schemas-microsoft-com:office:smarttags" w:element="metricconverter">
              <w:smartTagPr>
                <w:attr w:name="ProductID" w:val="1968 г"/>
              </w:smartTagPr>
              <w:r w:rsidRPr="00BD2CDC">
                <w:rPr>
                  <w:rFonts w:ascii="Times New Roman" w:hAnsi="Times New Roman" w:cs="Times New Roman"/>
                  <w:color w:val="000000"/>
                  <w:sz w:val="22"/>
                  <w:szCs w:val="24"/>
                </w:rPr>
                <w:t>1968 г</w:t>
              </w:r>
            </w:smartTag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.,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Д1=57×3,5мм,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Д2=32×3мм,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Lобщ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=372 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Рном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 6 кгс/см2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2CDC" w:rsidRDefault="00BD2C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Default="00BD2C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Default="00771147" w:rsidP="0077114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BD2CDC" w:rsidRPr="00065FBD" w:rsidRDefault="00BD2CDC" w:rsidP="00BD2C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2CDC" w:rsidTr="000F241F">
        <w:trPr>
          <w:trHeight w:val="1349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065FBD" w:rsidRDefault="00BD2CDC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CDC" w:rsidRPr="00065FBD" w:rsidRDefault="00BD2CDC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5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Трубопровод транспортировки раствора </w:t>
            </w:r>
            <w:proofErr w:type="gramStart"/>
            <w:r w:rsidRPr="00065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гидразин-гидрата</w:t>
            </w:r>
            <w:proofErr w:type="gramEnd"/>
            <w:r w:rsidRPr="00065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аммиачной воды линии 2 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 xml:space="preserve">Уст. в </w:t>
            </w:r>
            <w:smartTag w:uri="urn:schemas-microsoft-com:office:smarttags" w:element="metricconverter">
              <w:smartTagPr>
                <w:attr w:name="ProductID" w:val="1968 г"/>
              </w:smartTagPr>
              <w:r w:rsidRPr="00BD2CDC">
                <w:rPr>
                  <w:rFonts w:ascii="Times New Roman" w:hAnsi="Times New Roman" w:cs="Times New Roman"/>
                  <w:color w:val="000000"/>
                  <w:sz w:val="22"/>
                  <w:szCs w:val="24"/>
                </w:rPr>
                <w:t>1968 г</w:t>
              </w:r>
            </w:smartTag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.,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Д1=57×3,5мм,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Д2=32×3мм,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Lобщ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=372 м,</w:t>
            </w:r>
          </w:p>
          <w:p w:rsidR="00BD2CDC" w:rsidRPr="00BD2CDC" w:rsidRDefault="00BD2CDC" w:rsidP="00AE5527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proofErr w:type="spellStart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Рном</w:t>
            </w:r>
            <w:proofErr w:type="spellEnd"/>
            <w:r w:rsidRPr="00BD2CD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= 6 кгс/см2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2CDC" w:rsidRDefault="00BD2C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Default="00BD2C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Default="00771147" w:rsidP="00BD2C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BD2CDC" w:rsidRDefault="00BD2C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CDC" w:rsidRPr="00065FBD" w:rsidRDefault="00BD2CDC" w:rsidP="00BD2C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57BC1" w:rsidRDefault="00857BC1" w:rsidP="00857BC1">
      <w:pPr>
        <w:shd w:val="clear" w:color="auto" w:fill="FFFFFF"/>
        <w:suppressAutoHyphens/>
        <w:spacing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EC5" w:rsidRPr="00933ACE" w:rsidRDefault="00284F9F" w:rsidP="00553EC5">
      <w:pPr>
        <w:pStyle w:val="afc"/>
        <w:shd w:val="clear" w:color="auto" w:fill="FFFFFF"/>
        <w:suppressAutoHyphens/>
        <w:spacing w:line="264" w:lineRule="auto"/>
        <w:ind w:left="34"/>
        <w:contextualSpacing w:val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F548FD">
        <w:rPr>
          <w:rFonts w:ascii="Times New Roman" w:hAnsi="Times New Roman"/>
          <w:sz w:val="24"/>
          <w:szCs w:val="24"/>
        </w:rPr>
        <w:t>3</w:t>
      </w:r>
      <w:r w:rsidR="00553EC5">
        <w:rPr>
          <w:rFonts w:ascii="Times New Roman" w:hAnsi="Times New Roman"/>
          <w:sz w:val="24"/>
          <w:szCs w:val="24"/>
        </w:rPr>
        <w:t>.</w:t>
      </w:r>
      <w:r w:rsidR="00DB670F">
        <w:rPr>
          <w:rFonts w:ascii="Times New Roman" w:hAnsi="Times New Roman"/>
          <w:sz w:val="24"/>
          <w:szCs w:val="24"/>
        </w:rPr>
        <w:t xml:space="preserve"> </w:t>
      </w:r>
      <w:r w:rsidR="00553EC5" w:rsidRPr="0036478A">
        <w:rPr>
          <w:rFonts w:ascii="Times New Roman" w:hAnsi="Times New Roman"/>
          <w:sz w:val="24"/>
          <w:szCs w:val="24"/>
        </w:rPr>
        <w:t xml:space="preserve">Оформление экспертного заключения на </w:t>
      </w:r>
      <w:r w:rsidR="00553EC5" w:rsidRPr="00F8720D">
        <w:rPr>
          <w:rFonts w:ascii="Times New Roman" w:hAnsi="Times New Roman"/>
          <w:color w:val="000000"/>
          <w:sz w:val="24"/>
          <w:szCs w:val="24"/>
        </w:rPr>
        <w:t>трубопровод</w:t>
      </w:r>
      <w:r w:rsidR="00553EC5">
        <w:rPr>
          <w:rFonts w:ascii="Times New Roman" w:hAnsi="Times New Roman"/>
          <w:color w:val="000000"/>
          <w:sz w:val="24"/>
          <w:szCs w:val="24"/>
        </w:rPr>
        <w:t>ы</w:t>
      </w:r>
      <w:r w:rsidR="00553EC5" w:rsidRPr="0036478A">
        <w:rPr>
          <w:rFonts w:ascii="Times New Roman" w:hAnsi="Times New Roman"/>
          <w:sz w:val="24"/>
          <w:szCs w:val="24"/>
        </w:rPr>
        <w:t xml:space="preserve"> содержащего сведения о допустимых сроках и условиях её дальнейшей эксплуатации, согласованного в Ростехнадзоре и включение в государственный реестр.</w:t>
      </w:r>
    </w:p>
    <w:p w:rsidR="00AD3F24" w:rsidRPr="00810823" w:rsidRDefault="00AD3F24" w:rsidP="00AD3F24">
      <w:pPr>
        <w:suppressAutoHyphens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</w:t>
      </w:r>
      <w:r w:rsidRPr="00810823">
        <w:rPr>
          <w:rFonts w:ascii="Times New Roman" w:hAnsi="Times New Roman"/>
          <w:b/>
          <w:color w:val="000000"/>
          <w:sz w:val="24"/>
          <w:szCs w:val="24"/>
        </w:rPr>
        <w:t xml:space="preserve"> Требования к исполнителю и к организации оказания услуг.</w:t>
      </w:r>
    </w:p>
    <w:p w:rsidR="00AD3F24" w:rsidRPr="002152CF" w:rsidRDefault="00AD3F24" w:rsidP="00AD3F24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2152CF">
        <w:rPr>
          <w:rFonts w:ascii="Times New Roman" w:hAnsi="Times New Roman" w:cs="Times New Roman"/>
          <w:b/>
          <w:sz w:val="24"/>
          <w:szCs w:val="24"/>
        </w:rPr>
        <w:t>3.1. Требования к организации производства услуг и их качеству:</w:t>
      </w:r>
    </w:p>
    <w:p w:rsidR="002A70F9" w:rsidRDefault="002A70F9" w:rsidP="002A70F9">
      <w:pPr>
        <w:pStyle w:val="afc"/>
        <w:suppressAutoHyphens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02E53">
        <w:rPr>
          <w:rFonts w:ascii="Times New Roman" w:hAnsi="Times New Roman"/>
          <w:sz w:val="24"/>
          <w:szCs w:val="24"/>
        </w:rPr>
        <w:t>При оказании услуг должны соблюдаться требования следующих нормативно-технических документов:</w:t>
      </w:r>
    </w:p>
    <w:p w:rsidR="00AD3F24" w:rsidRDefault="00CF6383" w:rsidP="00CF6383">
      <w:pPr>
        <w:pStyle w:val="afc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CF6383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.1.1. </w:t>
      </w:r>
      <w:r w:rsidR="00AD3F24" w:rsidRPr="00F8720D">
        <w:rPr>
          <w:rFonts w:ascii="Times New Roman" w:hAnsi="Times New Roman"/>
          <w:color w:val="000000"/>
          <w:sz w:val="24"/>
          <w:szCs w:val="24"/>
        </w:rPr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года);</w:t>
      </w:r>
    </w:p>
    <w:p w:rsidR="00CF6383" w:rsidRPr="00F8720D" w:rsidRDefault="00CF6383" w:rsidP="00CF6383">
      <w:pPr>
        <w:tabs>
          <w:tab w:val="left" w:pos="426"/>
        </w:tabs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F8720D">
        <w:rPr>
          <w:rFonts w:ascii="Times New Roman" w:hAnsi="Times New Roman" w:cs="Times New Roman"/>
          <w:color w:val="000000"/>
          <w:sz w:val="24"/>
          <w:szCs w:val="24"/>
        </w:rPr>
        <w:t>РД 03-421-03 «Методические указания по проведению диагностирования технического состояния и определению остаточного срока службы сосудов и аппаратов»;</w:t>
      </w:r>
    </w:p>
    <w:p w:rsidR="00CF6383" w:rsidRDefault="004C41A6" w:rsidP="00CF6383">
      <w:pPr>
        <w:tabs>
          <w:tab w:val="left" w:pos="426"/>
        </w:tabs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3.1.2.</w:t>
      </w:r>
      <w:r w:rsidR="00CF6383" w:rsidRPr="00F8720D">
        <w:rPr>
          <w:rFonts w:ascii="Times New Roman" w:hAnsi="Times New Roman" w:cs="Times New Roman"/>
          <w:color w:val="000000"/>
          <w:sz w:val="24"/>
          <w:szCs w:val="24"/>
        </w:rPr>
        <w:t xml:space="preserve"> Правила безопасности химически опасных производственных объектов от 21.11.2013г. №559;</w:t>
      </w:r>
    </w:p>
    <w:p w:rsidR="00CF6383" w:rsidRDefault="004C41A6" w:rsidP="00CF6383">
      <w:pPr>
        <w:tabs>
          <w:tab w:val="left" w:pos="426"/>
        </w:tabs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3.1.3.</w:t>
      </w:r>
      <w:r w:rsidR="00CF6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F6383" w:rsidRPr="00F8720D">
        <w:rPr>
          <w:rFonts w:ascii="Times New Roman" w:hAnsi="Times New Roman" w:cs="Times New Roman"/>
          <w:color w:val="000000"/>
          <w:sz w:val="24"/>
          <w:szCs w:val="24"/>
        </w:rPr>
        <w:t>РД 03-606-03 «Инструкция по визуаль</w:t>
      </w:r>
      <w:r w:rsidR="00CF6383">
        <w:rPr>
          <w:rFonts w:ascii="Times New Roman" w:hAnsi="Times New Roman" w:cs="Times New Roman"/>
          <w:color w:val="000000"/>
          <w:sz w:val="24"/>
          <w:szCs w:val="24"/>
        </w:rPr>
        <w:t>ному и измерительному контролю»;</w:t>
      </w:r>
    </w:p>
    <w:p w:rsidR="00CF6383" w:rsidRPr="00F8720D" w:rsidRDefault="004C41A6" w:rsidP="00CF6383">
      <w:pPr>
        <w:tabs>
          <w:tab w:val="left" w:pos="426"/>
        </w:tabs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3.1.4.</w:t>
      </w:r>
      <w:r w:rsidR="00CF6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F6383" w:rsidRPr="00CF6383">
        <w:rPr>
          <w:rFonts w:ascii="Times New Roman" w:hAnsi="Times New Roman" w:cs="Times New Roman"/>
          <w:color w:val="000000"/>
          <w:sz w:val="24"/>
          <w:szCs w:val="24"/>
        </w:rPr>
        <w:t>Правила безопасности при производстве работ СНиП 12-03-2001;</w:t>
      </w:r>
    </w:p>
    <w:p w:rsidR="00F8720D" w:rsidRDefault="004C41A6" w:rsidP="00F8720D">
      <w:pPr>
        <w:pStyle w:val="26"/>
        <w:tabs>
          <w:tab w:val="left" w:pos="993"/>
        </w:tabs>
        <w:spacing w:after="0" w:line="276" w:lineRule="auto"/>
        <w:jc w:val="both"/>
        <w:rPr>
          <w:color w:val="000000"/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>3.1.5.</w:t>
      </w:r>
      <w:r w:rsidR="00F8720D" w:rsidRPr="00F8720D">
        <w:rPr>
          <w:color w:val="000000"/>
          <w:spacing w:val="0"/>
          <w:sz w:val="24"/>
          <w:szCs w:val="24"/>
        </w:rPr>
        <w:t xml:space="preserve">  СО 34.03.301-00 (РД 153-34.0-03.301-00). Правила пожарной безопасности</w:t>
      </w:r>
      <w:r w:rsidR="00CF6383">
        <w:rPr>
          <w:color w:val="000000"/>
          <w:spacing w:val="0"/>
          <w:sz w:val="24"/>
          <w:szCs w:val="24"/>
        </w:rPr>
        <w:t xml:space="preserve"> для энергетических предприятий.</w:t>
      </w:r>
    </w:p>
    <w:p w:rsidR="00CF6383" w:rsidRDefault="00CF6383" w:rsidP="00F8720D">
      <w:pPr>
        <w:pStyle w:val="26"/>
        <w:tabs>
          <w:tab w:val="left" w:pos="993"/>
        </w:tabs>
        <w:spacing w:after="0" w:line="276" w:lineRule="auto"/>
        <w:jc w:val="both"/>
        <w:rPr>
          <w:color w:val="000000"/>
          <w:spacing w:val="0"/>
          <w:sz w:val="24"/>
          <w:szCs w:val="24"/>
        </w:rPr>
      </w:pPr>
    </w:p>
    <w:p w:rsidR="00AB00E6" w:rsidRDefault="00AB00E6" w:rsidP="00AB00E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Требования к исполнительной организации:</w:t>
      </w:r>
    </w:p>
    <w:p w:rsidR="00AB00E6" w:rsidRDefault="00AB00E6" w:rsidP="00AB00E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 </w:t>
      </w:r>
      <w:r w:rsidRPr="005E757D">
        <w:rPr>
          <w:rFonts w:ascii="Times New Roman" w:hAnsi="Times New Roman" w:cs="Times New Roman"/>
          <w:b/>
          <w:sz w:val="24"/>
          <w:szCs w:val="24"/>
        </w:rPr>
        <w:t xml:space="preserve"> Общие требования:</w:t>
      </w:r>
    </w:p>
    <w:p w:rsidR="00AB00E6" w:rsidRDefault="00AB00E6" w:rsidP="00AB00E6">
      <w:pPr>
        <w:widowControl/>
        <w:tabs>
          <w:tab w:val="left" w:pos="426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3.2.1.1. О</w:t>
      </w:r>
      <w:r w:rsidRPr="005E757D">
        <w:rPr>
          <w:rFonts w:ascii="Times New Roman" w:hAnsi="Times New Roman" w:cs="Times New Roman"/>
          <w:sz w:val="24"/>
          <w:szCs w:val="24"/>
        </w:rPr>
        <w:t xml:space="preserve">пыт работы по производству данного вида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5E757D">
        <w:rPr>
          <w:rFonts w:ascii="Times New Roman" w:hAnsi="Times New Roman" w:cs="Times New Roman"/>
          <w:sz w:val="24"/>
          <w:szCs w:val="24"/>
        </w:rPr>
        <w:t xml:space="preserve"> не менее 3 лет;</w:t>
      </w:r>
    </w:p>
    <w:p w:rsidR="00FB21A4" w:rsidRDefault="00AB00E6" w:rsidP="009D7420">
      <w:pPr>
        <w:pStyle w:val="13"/>
        <w:ind w:left="0"/>
        <w:rPr>
          <w:rFonts w:ascii="Times New Roman" w:eastAsia="Calibri" w:hAnsi="Times New Roman"/>
          <w:sz w:val="24"/>
          <w:szCs w:val="24"/>
        </w:rPr>
      </w:pPr>
      <w:r w:rsidRPr="00AB00E6">
        <w:rPr>
          <w:rFonts w:ascii="Times New Roman" w:hAnsi="Times New Roman"/>
          <w:sz w:val="24"/>
          <w:szCs w:val="24"/>
        </w:rPr>
        <w:t>3.2.1.</w:t>
      </w:r>
      <w:r>
        <w:rPr>
          <w:rFonts w:ascii="Times New Roman" w:hAnsi="Times New Roman"/>
          <w:sz w:val="24"/>
          <w:szCs w:val="24"/>
        </w:rPr>
        <w:t>2</w:t>
      </w:r>
      <w:r w:rsidRPr="00AB00E6">
        <w:rPr>
          <w:rFonts w:ascii="Times New Roman" w:hAnsi="Times New Roman"/>
          <w:sz w:val="24"/>
          <w:szCs w:val="24"/>
        </w:rPr>
        <w:t>.</w:t>
      </w:r>
      <w:r w:rsidR="00FB21A4" w:rsidRPr="00AB00E6">
        <w:rPr>
          <w:rFonts w:ascii="Times New Roman" w:hAnsi="Times New Roman"/>
          <w:sz w:val="24"/>
          <w:szCs w:val="24"/>
        </w:rPr>
        <w:t xml:space="preserve"> </w:t>
      </w:r>
      <w:r w:rsidRPr="00AB00E6">
        <w:rPr>
          <w:rFonts w:ascii="Times New Roman" w:hAnsi="Times New Roman"/>
          <w:sz w:val="24"/>
          <w:szCs w:val="24"/>
        </w:rPr>
        <w:t>И</w:t>
      </w:r>
      <w:r w:rsidR="00FB21A4" w:rsidRPr="00AB00E6">
        <w:rPr>
          <w:rFonts w:ascii="Times New Roman" w:eastAsia="Calibri" w:hAnsi="Times New Roman"/>
          <w:sz w:val="24"/>
          <w:szCs w:val="24"/>
        </w:rPr>
        <w:t>меть</w:t>
      </w:r>
      <w:r w:rsidR="00FB21A4" w:rsidRPr="00FB21A4">
        <w:rPr>
          <w:rFonts w:ascii="Times New Roman" w:eastAsia="Calibri" w:hAnsi="Times New Roman"/>
          <w:sz w:val="24"/>
          <w:szCs w:val="24"/>
        </w:rPr>
        <w:t xml:space="preserve"> лицензию Ростехнадзора на проведение экспертизы промышленной безопасности, переоформленные по новым правилам, согласно изменениям, в ФЗ от 04.05.2011 г. №99-ФЗ и в соответствии с Приказом Ростехнадзора от 23.06.2014 г. №260;</w:t>
      </w:r>
    </w:p>
    <w:p w:rsidR="00AB00E6" w:rsidRDefault="00AB00E6" w:rsidP="00AB00E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3.2.1.3.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5E757D">
        <w:rPr>
          <w:rFonts w:ascii="Times New Roman" w:hAnsi="Times New Roman" w:cs="Times New Roman"/>
          <w:sz w:val="24"/>
          <w:szCs w:val="24"/>
        </w:rPr>
        <w:t xml:space="preserve">ля проведения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5E757D">
        <w:rPr>
          <w:rFonts w:ascii="Times New Roman" w:hAnsi="Times New Roman" w:cs="Times New Roman"/>
          <w:sz w:val="24"/>
          <w:szCs w:val="24"/>
        </w:rPr>
        <w:t xml:space="preserve"> не требуется наличие свидетельства о членстве в</w:t>
      </w:r>
      <w:r w:rsidR="00BD2CDC">
        <w:rPr>
          <w:rFonts w:ascii="Times New Roman" w:hAnsi="Times New Roman" w:cs="Times New Roman"/>
          <w:sz w:val="24"/>
          <w:szCs w:val="24"/>
        </w:rPr>
        <w:t xml:space="preserve"> СРО</w:t>
      </w:r>
      <w:r w:rsidRPr="005E757D">
        <w:rPr>
          <w:rFonts w:ascii="Times New Roman" w:hAnsi="Times New Roman" w:cs="Times New Roman"/>
          <w:sz w:val="24"/>
          <w:szCs w:val="24"/>
        </w:rPr>
        <w:t>;</w:t>
      </w:r>
    </w:p>
    <w:p w:rsidR="00F945CA" w:rsidRPr="00F945CA" w:rsidRDefault="00AB00E6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3.2.1.4.</w:t>
      </w:r>
      <w:r w:rsidR="00F945CA" w:rsidRPr="00F945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F945CA" w:rsidRPr="00F945CA">
        <w:rPr>
          <w:rFonts w:ascii="Times New Roman" w:hAnsi="Times New Roman"/>
          <w:sz w:val="24"/>
          <w:szCs w:val="24"/>
        </w:rPr>
        <w:t>сполнитель должен быть ознакомлен с Экологической политикой ОАО «ТГК-1» и при оказании услуги соблюдать требования природоохранного законодательства Российской Федерации;</w:t>
      </w:r>
    </w:p>
    <w:p w:rsidR="00F945CA" w:rsidRDefault="00AB00E6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3.2.1.5. </w:t>
      </w:r>
      <w:r w:rsidR="00F945CA" w:rsidRPr="00F945CA">
        <w:rPr>
          <w:rFonts w:ascii="Times New Roman" w:hAnsi="Times New Roman" w:cs="Times New Roman"/>
          <w:sz w:val="24"/>
          <w:szCs w:val="24"/>
          <w:lang w:eastAsia="en-US"/>
        </w:rPr>
        <w:t xml:space="preserve"> Правила технической эксплуатации электрических станций и сетей РФ»;</w:t>
      </w:r>
    </w:p>
    <w:p w:rsidR="00AB00E6" w:rsidRPr="00F945CA" w:rsidRDefault="00AB00E6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3.2.1.6.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E757D">
        <w:rPr>
          <w:rFonts w:ascii="Times New Roman" w:hAnsi="Times New Roman" w:cs="Times New Roman"/>
          <w:sz w:val="24"/>
          <w:szCs w:val="24"/>
        </w:rPr>
        <w:t>кты сдачи - приемки могут быть подписаны Заказчиком при условии выполнения Исполни</w:t>
      </w:r>
      <w:r>
        <w:rPr>
          <w:rFonts w:ascii="Times New Roman" w:hAnsi="Times New Roman" w:cs="Times New Roman"/>
          <w:sz w:val="24"/>
          <w:szCs w:val="24"/>
        </w:rPr>
        <w:t>телем указанных выше требований.</w:t>
      </w:r>
    </w:p>
    <w:p w:rsidR="006F686D" w:rsidRDefault="006F686D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945CA" w:rsidRDefault="006F686D" w:rsidP="00F945CA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F686D">
        <w:rPr>
          <w:rFonts w:ascii="Times New Roman" w:hAnsi="Times New Roman" w:cs="Times New Roman"/>
          <w:b/>
          <w:sz w:val="24"/>
          <w:szCs w:val="24"/>
          <w:lang w:eastAsia="en-US"/>
        </w:rPr>
        <w:t>3.</w:t>
      </w:r>
      <w:r w:rsidR="00AB00E6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2.2. </w:t>
      </w:r>
      <w:r w:rsidRPr="006F686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Специальные требования:</w:t>
      </w:r>
    </w:p>
    <w:p w:rsidR="006F686D" w:rsidRPr="006F686D" w:rsidRDefault="00AB00E6" w:rsidP="00AB00E6">
      <w:pPr>
        <w:widowControl/>
        <w:tabs>
          <w:tab w:val="num" w:pos="284"/>
          <w:tab w:val="num" w:pos="851"/>
        </w:tabs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3.2.2.1.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сполнитель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 xml:space="preserve"> должен быть готов заключить договор по форме, принятой у Заказчика;</w:t>
      </w:r>
    </w:p>
    <w:p w:rsidR="006F686D" w:rsidRDefault="00AB00E6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3.2.2.2. У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слуги выполняются силами и средствами исполнителя, обученным и аттестованным персоналом;</w:t>
      </w:r>
    </w:p>
    <w:p w:rsidR="006F686D" w:rsidRDefault="00AB00E6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B00E6">
        <w:rPr>
          <w:rFonts w:ascii="Times New Roman" w:hAnsi="Times New Roman" w:cs="Times New Roman"/>
          <w:sz w:val="24"/>
          <w:szCs w:val="24"/>
          <w:lang w:eastAsia="en-US"/>
        </w:rPr>
        <w:t>3.2.2.3.</w:t>
      </w:r>
      <w:r w:rsidR="006F686D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О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бязательное наличие однотипной спецодежды с названием и логотипом подрядной организации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F686D" w:rsidRDefault="00AB00E6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3.2.2.4.</w:t>
      </w:r>
      <w:r w:rsidR="006F686D" w:rsidRPr="006F686D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П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ерсонал исполнителя должен быть обучен и аттестован по охране труда, пожарной и промышленной безопасности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F686D" w:rsidRPr="006F686D" w:rsidRDefault="00AB00E6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B00E6">
        <w:rPr>
          <w:rFonts w:ascii="Times New Roman" w:hAnsi="Times New Roman" w:cs="Times New Roman"/>
          <w:sz w:val="24"/>
          <w:szCs w:val="24"/>
          <w:lang w:eastAsia="en-US"/>
        </w:rPr>
        <w:t>3.2.2.5.</w:t>
      </w:r>
      <w:r w:rsidR="006F686D" w:rsidRPr="006F686D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сполнитель должен организовать своевременное оформление и ведение, исполнительной документации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945CA" w:rsidRDefault="00F945CA" w:rsidP="007E4F4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Default="000A07A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7C4746" w:rsidRDefault="007C4746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7C4746" w:rsidRDefault="007C4746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BD2CDC" w:rsidRPr="00AA5BA2" w:rsidRDefault="00BD2CDC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F6FD4" w:rsidRPr="00AA5BA2" w:rsidRDefault="009F6FD4" w:rsidP="00203DF5">
      <w:pPr>
        <w:shd w:val="clear" w:color="auto" w:fill="FFFFFF"/>
        <w:spacing w:line="226" w:lineRule="exact"/>
        <w:ind w:left="3638"/>
        <w:rPr>
          <w:rFonts w:ascii="Times New Roman" w:hAnsi="Times New Roman" w:cs="Times New Roman"/>
          <w:sz w:val="24"/>
          <w:szCs w:val="24"/>
        </w:rPr>
      </w:pPr>
    </w:p>
    <w:sectPr w:rsidR="009F6FD4" w:rsidRPr="00AA5BA2" w:rsidSect="00553EC5">
      <w:footerReference w:type="default" r:id="rId8"/>
      <w:pgSz w:w="11909" w:h="16834"/>
      <w:pgMar w:top="567" w:right="851" w:bottom="567" w:left="165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795" w:rsidRDefault="007F5795" w:rsidP="00F33D04">
      <w:r>
        <w:separator/>
      </w:r>
    </w:p>
  </w:endnote>
  <w:endnote w:type="continuationSeparator" w:id="0">
    <w:p w:rsidR="007F5795" w:rsidRDefault="007F5795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0" w:rsidRDefault="003C2010">
    <w:pPr>
      <w:pStyle w:val="aff"/>
      <w:jc w:val="right"/>
    </w:pPr>
  </w:p>
  <w:p w:rsidR="003C2010" w:rsidRDefault="003C2010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795" w:rsidRDefault="007F5795" w:rsidP="00F33D04">
      <w:r>
        <w:separator/>
      </w:r>
    </w:p>
  </w:footnote>
  <w:footnote w:type="continuationSeparator" w:id="0">
    <w:p w:rsidR="007F5795" w:rsidRDefault="007F5795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 w15:restartNumberingAfterBreak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" w15:restartNumberingAfterBreak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32526B5"/>
    <w:multiLevelType w:val="multilevel"/>
    <w:tmpl w:val="3D0C4ED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0" w15:restartNumberingAfterBreak="0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9110A7"/>
    <w:multiLevelType w:val="hybridMultilevel"/>
    <w:tmpl w:val="F29E3F7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4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5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1352D1"/>
    <w:multiLevelType w:val="singleLevel"/>
    <w:tmpl w:val="AA6C8002"/>
    <w:lvl w:ilvl="0">
      <w:start w:val="1"/>
      <w:numFmt w:val="decimal"/>
      <w:lvlText w:val="2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 w15:restartNumberingAfterBreak="0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2" w15:restartNumberingAfterBreak="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6"/>
  </w:num>
  <w:num w:numId="3">
    <w:abstractNumId w:val="36"/>
  </w:num>
  <w:num w:numId="4">
    <w:abstractNumId w:val="38"/>
  </w:num>
  <w:num w:numId="5">
    <w:abstractNumId w:val="24"/>
  </w:num>
  <w:num w:numId="6">
    <w:abstractNumId w:val="19"/>
  </w:num>
  <w:num w:numId="7">
    <w:abstractNumId w:val="25"/>
  </w:num>
  <w:num w:numId="8">
    <w:abstractNumId w:val="39"/>
  </w:num>
  <w:num w:numId="9">
    <w:abstractNumId w:val="11"/>
  </w:num>
  <w:num w:numId="10">
    <w:abstractNumId w:val="29"/>
  </w:num>
  <w:num w:numId="11">
    <w:abstractNumId w:val="35"/>
  </w:num>
  <w:num w:numId="12">
    <w:abstractNumId w:val="15"/>
  </w:num>
  <w:num w:numId="13">
    <w:abstractNumId w:val="33"/>
  </w:num>
  <w:num w:numId="14">
    <w:abstractNumId w:val="14"/>
  </w:num>
  <w:num w:numId="15">
    <w:abstractNumId w:val="21"/>
  </w:num>
  <w:num w:numId="16">
    <w:abstractNumId w:val="18"/>
  </w:num>
  <w:num w:numId="17">
    <w:abstractNumId w:val="7"/>
  </w:num>
  <w:num w:numId="18">
    <w:abstractNumId w:val="3"/>
  </w:num>
  <w:num w:numId="19">
    <w:abstractNumId w:val="20"/>
  </w:num>
  <w:num w:numId="20">
    <w:abstractNumId w:val="5"/>
  </w:num>
  <w:num w:numId="21">
    <w:abstractNumId w:val="41"/>
  </w:num>
  <w:num w:numId="22">
    <w:abstractNumId w:val="1"/>
  </w:num>
  <w:num w:numId="23">
    <w:abstractNumId w:val="42"/>
  </w:num>
  <w:num w:numId="24">
    <w:abstractNumId w:val="17"/>
  </w:num>
  <w:num w:numId="25">
    <w:abstractNumId w:val="16"/>
  </w:num>
  <w:num w:numId="26">
    <w:abstractNumId w:val="0"/>
  </w:num>
  <w:num w:numId="27">
    <w:abstractNumId w:val="27"/>
  </w:num>
  <w:num w:numId="28">
    <w:abstractNumId w:val="9"/>
  </w:num>
  <w:num w:numId="29">
    <w:abstractNumId w:val="43"/>
  </w:num>
  <w:num w:numId="30">
    <w:abstractNumId w:val="4"/>
  </w:num>
  <w:num w:numId="31">
    <w:abstractNumId w:val="40"/>
  </w:num>
  <w:num w:numId="32">
    <w:abstractNumId w:val="32"/>
  </w:num>
  <w:num w:numId="33">
    <w:abstractNumId w:val="12"/>
  </w:num>
  <w:num w:numId="34">
    <w:abstractNumId w:val="31"/>
  </w:num>
  <w:num w:numId="35">
    <w:abstractNumId w:val="37"/>
  </w:num>
  <w:num w:numId="36">
    <w:abstractNumId w:val="34"/>
  </w:num>
  <w:num w:numId="37">
    <w:abstractNumId w:val="10"/>
  </w:num>
  <w:num w:numId="38">
    <w:abstractNumId w:val="39"/>
  </w:num>
  <w:num w:numId="39">
    <w:abstractNumId w:val="39"/>
  </w:num>
  <w:num w:numId="40">
    <w:abstractNumId w:val="39"/>
  </w:num>
  <w:num w:numId="41">
    <w:abstractNumId w:val="28"/>
  </w:num>
  <w:num w:numId="42">
    <w:abstractNumId w:val="22"/>
  </w:num>
  <w:num w:numId="43">
    <w:abstractNumId w:val="20"/>
  </w:num>
  <w:num w:numId="44">
    <w:abstractNumId w:val="30"/>
  </w:num>
  <w:num w:numId="45">
    <w:abstractNumId w:val="26"/>
  </w:num>
  <w:num w:numId="46">
    <w:abstractNumId w:val="2"/>
  </w:num>
  <w:num w:numId="47">
    <w:abstractNumId w:val="8"/>
  </w:num>
  <w:num w:numId="48">
    <w:abstractNumId w:val="1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643C"/>
    <w:rsid w:val="00007164"/>
    <w:rsid w:val="000117A0"/>
    <w:rsid w:val="00011A72"/>
    <w:rsid w:val="000132A7"/>
    <w:rsid w:val="0001655D"/>
    <w:rsid w:val="000171F8"/>
    <w:rsid w:val="00017AFC"/>
    <w:rsid w:val="0002184F"/>
    <w:rsid w:val="00023350"/>
    <w:rsid w:val="00025047"/>
    <w:rsid w:val="00025D47"/>
    <w:rsid w:val="00027B46"/>
    <w:rsid w:val="00033F95"/>
    <w:rsid w:val="000368BB"/>
    <w:rsid w:val="00042AC5"/>
    <w:rsid w:val="00042F21"/>
    <w:rsid w:val="00042F42"/>
    <w:rsid w:val="00044614"/>
    <w:rsid w:val="000466C5"/>
    <w:rsid w:val="000500F4"/>
    <w:rsid w:val="00052293"/>
    <w:rsid w:val="00055DD2"/>
    <w:rsid w:val="000560CC"/>
    <w:rsid w:val="00056C01"/>
    <w:rsid w:val="00060406"/>
    <w:rsid w:val="00061C6C"/>
    <w:rsid w:val="00063CDA"/>
    <w:rsid w:val="00067206"/>
    <w:rsid w:val="00080870"/>
    <w:rsid w:val="00080A40"/>
    <w:rsid w:val="00085361"/>
    <w:rsid w:val="00085984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A7ECE"/>
    <w:rsid w:val="000B5770"/>
    <w:rsid w:val="000B6276"/>
    <w:rsid w:val="000B7F75"/>
    <w:rsid w:val="000C72EE"/>
    <w:rsid w:val="000C7460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B6F"/>
    <w:rsid w:val="000F0829"/>
    <w:rsid w:val="000F241F"/>
    <w:rsid w:val="000F4289"/>
    <w:rsid w:val="000F43FD"/>
    <w:rsid w:val="000F5D79"/>
    <w:rsid w:val="000F5E5A"/>
    <w:rsid w:val="001016D8"/>
    <w:rsid w:val="0010384C"/>
    <w:rsid w:val="0010448E"/>
    <w:rsid w:val="00104DD6"/>
    <w:rsid w:val="001101AF"/>
    <w:rsid w:val="0011214E"/>
    <w:rsid w:val="00113D78"/>
    <w:rsid w:val="00115CB8"/>
    <w:rsid w:val="001167C0"/>
    <w:rsid w:val="001204CB"/>
    <w:rsid w:val="00121907"/>
    <w:rsid w:val="001421C0"/>
    <w:rsid w:val="001440DF"/>
    <w:rsid w:val="00150DFA"/>
    <w:rsid w:val="00155AD5"/>
    <w:rsid w:val="00164C2D"/>
    <w:rsid w:val="00171664"/>
    <w:rsid w:val="0017313E"/>
    <w:rsid w:val="00174CFE"/>
    <w:rsid w:val="00176299"/>
    <w:rsid w:val="00187CAB"/>
    <w:rsid w:val="00190378"/>
    <w:rsid w:val="00193961"/>
    <w:rsid w:val="00194396"/>
    <w:rsid w:val="00194F0E"/>
    <w:rsid w:val="0019660B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1475"/>
    <w:rsid w:val="001C2310"/>
    <w:rsid w:val="001C3599"/>
    <w:rsid w:val="001C42AC"/>
    <w:rsid w:val="001D390C"/>
    <w:rsid w:val="001D4FE8"/>
    <w:rsid w:val="001E2DB2"/>
    <w:rsid w:val="001E4453"/>
    <w:rsid w:val="001E57E5"/>
    <w:rsid w:val="001F528C"/>
    <w:rsid w:val="001F630B"/>
    <w:rsid w:val="001F79F1"/>
    <w:rsid w:val="00203DF5"/>
    <w:rsid w:val="0020560C"/>
    <w:rsid w:val="00207B59"/>
    <w:rsid w:val="0022153D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6F53"/>
    <w:rsid w:val="00257A7C"/>
    <w:rsid w:val="00272748"/>
    <w:rsid w:val="0027347D"/>
    <w:rsid w:val="002829B7"/>
    <w:rsid w:val="00284F9F"/>
    <w:rsid w:val="00286BD0"/>
    <w:rsid w:val="00287A45"/>
    <w:rsid w:val="002925AF"/>
    <w:rsid w:val="002A3527"/>
    <w:rsid w:val="002A70F9"/>
    <w:rsid w:val="002A7B8C"/>
    <w:rsid w:val="002B111A"/>
    <w:rsid w:val="002B605F"/>
    <w:rsid w:val="002B70C6"/>
    <w:rsid w:val="002C067F"/>
    <w:rsid w:val="002C091C"/>
    <w:rsid w:val="002C261E"/>
    <w:rsid w:val="002C6E50"/>
    <w:rsid w:val="002C6E69"/>
    <w:rsid w:val="002C7FD4"/>
    <w:rsid w:val="002D0BE1"/>
    <w:rsid w:val="002D30F0"/>
    <w:rsid w:val="002D3A69"/>
    <w:rsid w:val="002E2EBD"/>
    <w:rsid w:val="002F0108"/>
    <w:rsid w:val="002F5BFE"/>
    <w:rsid w:val="002F6C0F"/>
    <w:rsid w:val="002F7E91"/>
    <w:rsid w:val="00300D75"/>
    <w:rsid w:val="003041DE"/>
    <w:rsid w:val="0030603F"/>
    <w:rsid w:val="00306895"/>
    <w:rsid w:val="0031086B"/>
    <w:rsid w:val="00312E1E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57D7D"/>
    <w:rsid w:val="003616CD"/>
    <w:rsid w:val="00364D4C"/>
    <w:rsid w:val="00365641"/>
    <w:rsid w:val="0036785F"/>
    <w:rsid w:val="00374A12"/>
    <w:rsid w:val="00375F9F"/>
    <w:rsid w:val="003800CD"/>
    <w:rsid w:val="00386220"/>
    <w:rsid w:val="003865FB"/>
    <w:rsid w:val="00391822"/>
    <w:rsid w:val="00395838"/>
    <w:rsid w:val="003972C5"/>
    <w:rsid w:val="00397673"/>
    <w:rsid w:val="003B5E9A"/>
    <w:rsid w:val="003B673E"/>
    <w:rsid w:val="003C1E47"/>
    <w:rsid w:val="003C2010"/>
    <w:rsid w:val="003C44C5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0802"/>
    <w:rsid w:val="003F5969"/>
    <w:rsid w:val="00403587"/>
    <w:rsid w:val="004062CA"/>
    <w:rsid w:val="004069CB"/>
    <w:rsid w:val="00415547"/>
    <w:rsid w:val="00422E11"/>
    <w:rsid w:val="00425873"/>
    <w:rsid w:val="00430C7D"/>
    <w:rsid w:val="00431CF3"/>
    <w:rsid w:val="00437018"/>
    <w:rsid w:val="00440637"/>
    <w:rsid w:val="004438A2"/>
    <w:rsid w:val="00445104"/>
    <w:rsid w:val="00450C8D"/>
    <w:rsid w:val="00453A5E"/>
    <w:rsid w:val="004624D2"/>
    <w:rsid w:val="00462DF7"/>
    <w:rsid w:val="00462EF5"/>
    <w:rsid w:val="004734DF"/>
    <w:rsid w:val="004740E3"/>
    <w:rsid w:val="004758CD"/>
    <w:rsid w:val="00480F1D"/>
    <w:rsid w:val="0048254F"/>
    <w:rsid w:val="004855D6"/>
    <w:rsid w:val="004902A7"/>
    <w:rsid w:val="00492694"/>
    <w:rsid w:val="0049595B"/>
    <w:rsid w:val="00496E1C"/>
    <w:rsid w:val="004A03FD"/>
    <w:rsid w:val="004A34EC"/>
    <w:rsid w:val="004A3D95"/>
    <w:rsid w:val="004A5BC8"/>
    <w:rsid w:val="004B12FC"/>
    <w:rsid w:val="004B263C"/>
    <w:rsid w:val="004B2D40"/>
    <w:rsid w:val="004B3B39"/>
    <w:rsid w:val="004B4408"/>
    <w:rsid w:val="004B5AB1"/>
    <w:rsid w:val="004C3F39"/>
    <w:rsid w:val="004C41A6"/>
    <w:rsid w:val="004C5DCE"/>
    <w:rsid w:val="004C7A54"/>
    <w:rsid w:val="004D35E2"/>
    <w:rsid w:val="004F1079"/>
    <w:rsid w:val="004F2249"/>
    <w:rsid w:val="004F3460"/>
    <w:rsid w:val="00500E7D"/>
    <w:rsid w:val="00503DF6"/>
    <w:rsid w:val="005074B9"/>
    <w:rsid w:val="00507EBD"/>
    <w:rsid w:val="00510B02"/>
    <w:rsid w:val="00513810"/>
    <w:rsid w:val="005171F4"/>
    <w:rsid w:val="0052007C"/>
    <w:rsid w:val="0052035F"/>
    <w:rsid w:val="00525622"/>
    <w:rsid w:val="005333F6"/>
    <w:rsid w:val="0053347A"/>
    <w:rsid w:val="00550424"/>
    <w:rsid w:val="00553EC5"/>
    <w:rsid w:val="00572576"/>
    <w:rsid w:val="0057343C"/>
    <w:rsid w:val="005734FF"/>
    <w:rsid w:val="00577314"/>
    <w:rsid w:val="00580ED6"/>
    <w:rsid w:val="00582168"/>
    <w:rsid w:val="0058491C"/>
    <w:rsid w:val="00590256"/>
    <w:rsid w:val="00593312"/>
    <w:rsid w:val="00597433"/>
    <w:rsid w:val="005A11BF"/>
    <w:rsid w:val="005A5971"/>
    <w:rsid w:val="005C10FE"/>
    <w:rsid w:val="005C1B08"/>
    <w:rsid w:val="005C2F5D"/>
    <w:rsid w:val="005C4D39"/>
    <w:rsid w:val="005C6E49"/>
    <w:rsid w:val="005D2B05"/>
    <w:rsid w:val="005E0885"/>
    <w:rsid w:val="005E3145"/>
    <w:rsid w:val="005E40A2"/>
    <w:rsid w:val="005E76AD"/>
    <w:rsid w:val="005E7A01"/>
    <w:rsid w:val="005F1116"/>
    <w:rsid w:val="005F1F04"/>
    <w:rsid w:val="005F6C55"/>
    <w:rsid w:val="005F7C72"/>
    <w:rsid w:val="00600FA7"/>
    <w:rsid w:val="00601749"/>
    <w:rsid w:val="006064DE"/>
    <w:rsid w:val="00611D81"/>
    <w:rsid w:val="00613503"/>
    <w:rsid w:val="00615F0A"/>
    <w:rsid w:val="0062673B"/>
    <w:rsid w:val="006301F7"/>
    <w:rsid w:val="00632271"/>
    <w:rsid w:val="006345BA"/>
    <w:rsid w:val="00641C71"/>
    <w:rsid w:val="00651EFC"/>
    <w:rsid w:val="0065273A"/>
    <w:rsid w:val="00653CDC"/>
    <w:rsid w:val="00654EE0"/>
    <w:rsid w:val="0065581F"/>
    <w:rsid w:val="0065662C"/>
    <w:rsid w:val="0066488A"/>
    <w:rsid w:val="00665389"/>
    <w:rsid w:val="00667EB6"/>
    <w:rsid w:val="006750DE"/>
    <w:rsid w:val="00675282"/>
    <w:rsid w:val="006802F0"/>
    <w:rsid w:val="00680D61"/>
    <w:rsid w:val="00684F71"/>
    <w:rsid w:val="00685489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4031"/>
    <w:rsid w:val="006C6080"/>
    <w:rsid w:val="006D1099"/>
    <w:rsid w:val="006D363B"/>
    <w:rsid w:val="006E213E"/>
    <w:rsid w:val="006E3E04"/>
    <w:rsid w:val="006F17E0"/>
    <w:rsid w:val="006F3891"/>
    <w:rsid w:val="006F64B1"/>
    <w:rsid w:val="006F686D"/>
    <w:rsid w:val="00701F35"/>
    <w:rsid w:val="007039DA"/>
    <w:rsid w:val="00706A38"/>
    <w:rsid w:val="00716ADE"/>
    <w:rsid w:val="00717EE8"/>
    <w:rsid w:val="00720214"/>
    <w:rsid w:val="00720BEF"/>
    <w:rsid w:val="007223AA"/>
    <w:rsid w:val="0072459D"/>
    <w:rsid w:val="00735206"/>
    <w:rsid w:val="007367C0"/>
    <w:rsid w:val="00736D73"/>
    <w:rsid w:val="00740414"/>
    <w:rsid w:val="00744F0F"/>
    <w:rsid w:val="00747B74"/>
    <w:rsid w:val="00750227"/>
    <w:rsid w:val="00750B3C"/>
    <w:rsid w:val="00751EA9"/>
    <w:rsid w:val="00754712"/>
    <w:rsid w:val="0076055C"/>
    <w:rsid w:val="007622D8"/>
    <w:rsid w:val="007675E6"/>
    <w:rsid w:val="00771147"/>
    <w:rsid w:val="00774B52"/>
    <w:rsid w:val="00776593"/>
    <w:rsid w:val="0078045E"/>
    <w:rsid w:val="00780C35"/>
    <w:rsid w:val="007855FC"/>
    <w:rsid w:val="00785FA9"/>
    <w:rsid w:val="00790EF4"/>
    <w:rsid w:val="007920DC"/>
    <w:rsid w:val="00796556"/>
    <w:rsid w:val="007A0D10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4746"/>
    <w:rsid w:val="007C616C"/>
    <w:rsid w:val="007C62D2"/>
    <w:rsid w:val="007D080D"/>
    <w:rsid w:val="007D0E3F"/>
    <w:rsid w:val="007D2360"/>
    <w:rsid w:val="007D326F"/>
    <w:rsid w:val="007D3C4A"/>
    <w:rsid w:val="007D3DAD"/>
    <w:rsid w:val="007D3FDA"/>
    <w:rsid w:val="007D4911"/>
    <w:rsid w:val="007D593A"/>
    <w:rsid w:val="007D6B25"/>
    <w:rsid w:val="007D7EFC"/>
    <w:rsid w:val="007E25CF"/>
    <w:rsid w:val="007E3B23"/>
    <w:rsid w:val="007E4F4F"/>
    <w:rsid w:val="007E63F6"/>
    <w:rsid w:val="007E723C"/>
    <w:rsid w:val="007E7A3E"/>
    <w:rsid w:val="007E7BF6"/>
    <w:rsid w:val="007F5795"/>
    <w:rsid w:val="007F65DB"/>
    <w:rsid w:val="00800415"/>
    <w:rsid w:val="008105F7"/>
    <w:rsid w:val="00816586"/>
    <w:rsid w:val="0081721E"/>
    <w:rsid w:val="008252D4"/>
    <w:rsid w:val="00834093"/>
    <w:rsid w:val="008357B9"/>
    <w:rsid w:val="00843F3C"/>
    <w:rsid w:val="00844991"/>
    <w:rsid w:val="00852E95"/>
    <w:rsid w:val="008570AD"/>
    <w:rsid w:val="00857BC1"/>
    <w:rsid w:val="00872C8A"/>
    <w:rsid w:val="008738B8"/>
    <w:rsid w:val="00882982"/>
    <w:rsid w:val="0088377C"/>
    <w:rsid w:val="00886851"/>
    <w:rsid w:val="00886D90"/>
    <w:rsid w:val="008870DF"/>
    <w:rsid w:val="00897C01"/>
    <w:rsid w:val="008A4658"/>
    <w:rsid w:val="008A6509"/>
    <w:rsid w:val="008B0422"/>
    <w:rsid w:val="008B1BF9"/>
    <w:rsid w:val="008B2AEA"/>
    <w:rsid w:val="008B555F"/>
    <w:rsid w:val="008B776A"/>
    <w:rsid w:val="008C2695"/>
    <w:rsid w:val="008C75A9"/>
    <w:rsid w:val="008C7618"/>
    <w:rsid w:val="008D69E6"/>
    <w:rsid w:val="008D6D50"/>
    <w:rsid w:val="008D75D8"/>
    <w:rsid w:val="008E216B"/>
    <w:rsid w:val="008E3015"/>
    <w:rsid w:val="008F16C0"/>
    <w:rsid w:val="008F2018"/>
    <w:rsid w:val="008F3D09"/>
    <w:rsid w:val="008F4A39"/>
    <w:rsid w:val="008F5E58"/>
    <w:rsid w:val="00906A4F"/>
    <w:rsid w:val="0091245A"/>
    <w:rsid w:val="0093078D"/>
    <w:rsid w:val="00930A48"/>
    <w:rsid w:val="00931BB1"/>
    <w:rsid w:val="00936608"/>
    <w:rsid w:val="0093759E"/>
    <w:rsid w:val="00943FA4"/>
    <w:rsid w:val="009517FF"/>
    <w:rsid w:val="0095572C"/>
    <w:rsid w:val="00955E7F"/>
    <w:rsid w:val="0095642D"/>
    <w:rsid w:val="009565A0"/>
    <w:rsid w:val="009575B9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7708"/>
    <w:rsid w:val="00992CBF"/>
    <w:rsid w:val="00993335"/>
    <w:rsid w:val="0099466D"/>
    <w:rsid w:val="00995779"/>
    <w:rsid w:val="009A09CB"/>
    <w:rsid w:val="009A12D6"/>
    <w:rsid w:val="009A140A"/>
    <w:rsid w:val="009A7512"/>
    <w:rsid w:val="009B5BEE"/>
    <w:rsid w:val="009B7E45"/>
    <w:rsid w:val="009C05B0"/>
    <w:rsid w:val="009C44E5"/>
    <w:rsid w:val="009C67B2"/>
    <w:rsid w:val="009D063D"/>
    <w:rsid w:val="009D3541"/>
    <w:rsid w:val="009D6BDB"/>
    <w:rsid w:val="009D7058"/>
    <w:rsid w:val="009D7420"/>
    <w:rsid w:val="009E1724"/>
    <w:rsid w:val="009E4668"/>
    <w:rsid w:val="009E5771"/>
    <w:rsid w:val="009F0B7C"/>
    <w:rsid w:val="009F264B"/>
    <w:rsid w:val="009F328B"/>
    <w:rsid w:val="009F53D2"/>
    <w:rsid w:val="009F6FD4"/>
    <w:rsid w:val="00A0055E"/>
    <w:rsid w:val="00A024B6"/>
    <w:rsid w:val="00A10552"/>
    <w:rsid w:val="00A11615"/>
    <w:rsid w:val="00A14B08"/>
    <w:rsid w:val="00A16D29"/>
    <w:rsid w:val="00A17412"/>
    <w:rsid w:val="00A17520"/>
    <w:rsid w:val="00A206BB"/>
    <w:rsid w:val="00A256C1"/>
    <w:rsid w:val="00A26C8C"/>
    <w:rsid w:val="00A31AC4"/>
    <w:rsid w:val="00A36115"/>
    <w:rsid w:val="00A371FF"/>
    <w:rsid w:val="00A40470"/>
    <w:rsid w:val="00A40E76"/>
    <w:rsid w:val="00A4696F"/>
    <w:rsid w:val="00A47B5F"/>
    <w:rsid w:val="00A50491"/>
    <w:rsid w:val="00A52A00"/>
    <w:rsid w:val="00A54A17"/>
    <w:rsid w:val="00A5509A"/>
    <w:rsid w:val="00A608B9"/>
    <w:rsid w:val="00A60E20"/>
    <w:rsid w:val="00A636EC"/>
    <w:rsid w:val="00A65A0D"/>
    <w:rsid w:val="00A71B7E"/>
    <w:rsid w:val="00A73859"/>
    <w:rsid w:val="00A7387A"/>
    <w:rsid w:val="00A8210F"/>
    <w:rsid w:val="00A94C1A"/>
    <w:rsid w:val="00A95716"/>
    <w:rsid w:val="00AA2AD3"/>
    <w:rsid w:val="00AA489E"/>
    <w:rsid w:val="00AA5379"/>
    <w:rsid w:val="00AA5BA2"/>
    <w:rsid w:val="00AB00E6"/>
    <w:rsid w:val="00AB7360"/>
    <w:rsid w:val="00AC67BE"/>
    <w:rsid w:val="00AC6CCF"/>
    <w:rsid w:val="00AD3496"/>
    <w:rsid w:val="00AD3F24"/>
    <w:rsid w:val="00AD6B49"/>
    <w:rsid w:val="00AD784E"/>
    <w:rsid w:val="00AE1C22"/>
    <w:rsid w:val="00AE3D8F"/>
    <w:rsid w:val="00AE70C3"/>
    <w:rsid w:val="00B02690"/>
    <w:rsid w:val="00B03042"/>
    <w:rsid w:val="00B03A7A"/>
    <w:rsid w:val="00B1126A"/>
    <w:rsid w:val="00B15DBE"/>
    <w:rsid w:val="00B30010"/>
    <w:rsid w:val="00B31DF1"/>
    <w:rsid w:val="00B349D3"/>
    <w:rsid w:val="00B34E24"/>
    <w:rsid w:val="00B35513"/>
    <w:rsid w:val="00B404E3"/>
    <w:rsid w:val="00B43FFF"/>
    <w:rsid w:val="00B470F4"/>
    <w:rsid w:val="00B50B92"/>
    <w:rsid w:val="00B51042"/>
    <w:rsid w:val="00B54F37"/>
    <w:rsid w:val="00B55D4B"/>
    <w:rsid w:val="00B63F17"/>
    <w:rsid w:val="00B66E25"/>
    <w:rsid w:val="00B66F93"/>
    <w:rsid w:val="00B74E76"/>
    <w:rsid w:val="00B75463"/>
    <w:rsid w:val="00B75A82"/>
    <w:rsid w:val="00B823BB"/>
    <w:rsid w:val="00B865AB"/>
    <w:rsid w:val="00B8706F"/>
    <w:rsid w:val="00B93A21"/>
    <w:rsid w:val="00B9558C"/>
    <w:rsid w:val="00BA256E"/>
    <w:rsid w:val="00BA25F7"/>
    <w:rsid w:val="00BB16AC"/>
    <w:rsid w:val="00BB6177"/>
    <w:rsid w:val="00BB6C1D"/>
    <w:rsid w:val="00BB7581"/>
    <w:rsid w:val="00BC3E89"/>
    <w:rsid w:val="00BD2CDC"/>
    <w:rsid w:val="00BD64C6"/>
    <w:rsid w:val="00BE33B4"/>
    <w:rsid w:val="00BE5418"/>
    <w:rsid w:val="00BE730B"/>
    <w:rsid w:val="00BF0ABC"/>
    <w:rsid w:val="00BF0C67"/>
    <w:rsid w:val="00BF1A00"/>
    <w:rsid w:val="00BF1BB7"/>
    <w:rsid w:val="00BF5142"/>
    <w:rsid w:val="00C0224B"/>
    <w:rsid w:val="00C02B34"/>
    <w:rsid w:val="00C04AF8"/>
    <w:rsid w:val="00C04C99"/>
    <w:rsid w:val="00C05597"/>
    <w:rsid w:val="00C07224"/>
    <w:rsid w:val="00C21085"/>
    <w:rsid w:val="00C2120A"/>
    <w:rsid w:val="00C21242"/>
    <w:rsid w:val="00C22A78"/>
    <w:rsid w:val="00C2723D"/>
    <w:rsid w:val="00C275A7"/>
    <w:rsid w:val="00C32CFB"/>
    <w:rsid w:val="00C43FE0"/>
    <w:rsid w:val="00C44A0A"/>
    <w:rsid w:val="00C51DEA"/>
    <w:rsid w:val="00C55CA0"/>
    <w:rsid w:val="00C571FB"/>
    <w:rsid w:val="00C57BEF"/>
    <w:rsid w:val="00C60F19"/>
    <w:rsid w:val="00C61AB4"/>
    <w:rsid w:val="00C63241"/>
    <w:rsid w:val="00C633C7"/>
    <w:rsid w:val="00C71177"/>
    <w:rsid w:val="00C72C44"/>
    <w:rsid w:val="00C73B33"/>
    <w:rsid w:val="00C74792"/>
    <w:rsid w:val="00C75594"/>
    <w:rsid w:val="00C83C13"/>
    <w:rsid w:val="00C84148"/>
    <w:rsid w:val="00C863EB"/>
    <w:rsid w:val="00C90AEF"/>
    <w:rsid w:val="00C91211"/>
    <w:rsid w:val="00CA4B53"/>
    <w:rsid w:val="00CA5DF7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4701"/>
    <w:rsid w:val="00CD759B"/>
    <w:rsid w:val="00CE749B"/>
    <w:rsid w:val="00CE7F9E"/>
    <w:rsid w:val="00CF26F5"/>
    <w:rsid w:val="00CF4389"/>
    <w:rsid w:val="00CF6383"/>
    <w:rsid w:val="00CF7959"/>
    <w:rsid w:val="00D01134"/>
    <w:rsid w:val="00D04E79"/>
    <w:rsid w:val="00D051EF"/>
    <w:rsid w:val="00D10E41"/>
    <w:rsid w:val="00D11277"/>
    <w:rsid w:val="00D11B1B"/>
    <w:rsid w:val="00D12DC3"/>
    <w:rsid w:val="00D160DD"/>
    <w:rsid w:val="00D2070C"/>
    <w:rsid w:val="00D24071"/>
    <w:rsid w:val="00D24D96"/>
    <w:rsid w:val="00D2526D"/>
    <w:rsid w:val="00D25719"/>
    <w:rsid w:val="00D30880"/>
    <w:rsid w:val="00D31FE1"/>
    <w:rsid w:val="00D32AA9"/>
    <w:rsid w:val="00D33BB5"/>
    <w:rsid w:val="00D33EEE"/>
    <w:rsid w:val="00D33F20"/>
    <w:rsid w:val="00D360D8"/>
    <w:rsid w:val="00D4031B"/>
    <w:rsid w:val="00D43CF2"/>
    <w:rsid w:val="00D47049"/>
    <w:rsid w:val="00D54790"/>
    <w:rsid w:val="00D55C94"/>
    <w:rsid w:val="00D63019"/>
    <w:rsid w:val="00D66862"/>
    <w:rsid w:val="00D74B4A"/>
    <w:rsid w:val="00D76260"/>
    <w:rsid w:val="00D806FF"/>
    <w:rsid w:val="00D8251B"/>
    <w:rsid w:val="00D8545D"/>
    <w:rsid w:val="00D939D8"/>
    <w:rsid w:val="00DA0124"/>
    <w:rsid w:val="00DB1522"/>
    <w:rsid w:val="00DB544F"/>
    <w:rsid w:val="00DB5CB8"/>
    <w:rsid w:val="00DB670F"/>
    <w:rsid w:val="00DC1986"/>
    <w:rsid w:val="00DD2268"/>
    <w:rsid w:val="00DD4303"/>
    <w:rsid w:val="00DE1855"/>
    <w:rsid w:val="00DE2744"/>
    <w:rsid w:val="00DE3700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2F57"/>
    <w:rsid w:val="00E0459C"/>
    <w:rsid w:val="00E119DC"/>
    <w:rsid w:val="00E141D7"/>
    <w:rsid w:val="00E17404"/>
    <w:rsid w:val="00E25C70"/>
    <w:rsid w:val="00E4263F"/>
    <w:rsid w:val="00E453D4"/>
    <w:rsid w:val="00E54C09"/>
    <w:rsid w:val="00E558A8"/>
    <w:rsid w:val="00E60819"/>
    <w:rsid w:val="00E649F6"/>
    <w:rsid w:val="00E653B4"/>
    <w:rsid w:val="00E65B57"/>
    <w:rsid w:val="00E72D65"/>
    <w:rsid w:val="00E813FC"/>
    <w:rsid w:val="00E82C85"/>
    <w:rsid w:val="00E845B8"/>
    <w:rsid w:val="00E84B5B"/>
    <w:rsid w:val="00E86DF2"/>
    <w:rsid w:val="00E91047"/>
    <w:rsid w:val="00E943CB"/>
    <w:rsid w:val="00EA244C"/>
    <w:rsid w:val="00EA3B0D"/>
    <w:rsid w:val="00EB177E"/>
    <w:rsid w:val="00EB396B"/>
    <w:rsid w:val="00EB409D"/>
    <w:rsid w:val="00EB4B7E"/>
    <w:rsid w:val="00EC214C"/>
    <w:rsid w:val="00EC23AE"/>
    <w:rsid w:val="00EC5851"/>
    <w:rsid w:val="00ED2D46"/>
    <w:rsid w:val="00ED628A"/>
    <w:rsid w:val="00ED7BCD"/>
    <w:rsid w:val="00EE277F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3368"/>
    <w:rsid w:val="00F145FB"/>
    <w:rsid w:val="00F147E2"/>
    <w:rsid w:val="00F30180"/>
    <w:rsid w:val="00F31F98"/>
    <w:rsid w:val="00F3253C"/>
    <w:rsid w:val="00F32BAA"/>
    <w:rsid w:val="00F32E02"/>
    <w:rsid w:val="00F33D04"/>
    <w:rsid w:val="00F440EA"/>
    <w:rsid w:val="00F44A95"/>
    <w:rsid w:val="00F4685D"/>
    <w:rsid w:val="00F515D9"/>
    <w:rsid w:val="00F52582"/>
    <w:rsid w:val="00F548FD"/>
    <w:rsid w:val="00F6076C"/>
    <w:rsid w:val="00F64241"/>
    <w:rsid w:val="00F65722"/>
    <w:rsid w:val="00F7027C"/>
    <w:rsid w:val="00F708BD"/>
    <w:rsid w:val="00F70D80"/>
    <w:rsid w:val="00F743AE"/>
    <w:rsid w:val="00F75AF2"/>
    <w:rsid w:val="00F774D7"/>
    <w:rsid w:val="00F776AF"/>
    <w:rsid w:val="00F778B1"/>
    <w:rsid w:val="00F84674"/>
    <w:rsid w:val="00F85F7E"/>
    <w:rsid w:val="00F86452"/>
    <w:rsid w:val="00F86D83"/>
    <w:rsid w:val="00F8720D"/>
    <w:rsid w:val="00F92270"/>
    <w:rsid w:val="00F92D87"/>
    <w:rsid w:val="00F92EBA"/>
    <w:rsid w:val="00F945CA"/>
    <w:rsid w:val="00F97A47"/>
    <w:rsid w:val="00FA31F9"/>
    <w:rsid w:val="00FB21A4"/>
    <w:rsid w:val="00FB5745"/>
    <w:rsid w:val="00FD56AF"/>
    <w:rsid w:val="00FD5F9B"/>
    <w:rsid w:val="00FE170E"/>
    <w:rsid w:val="00FE1BA5"/>
    <w:rsid w:val="00FE2D04"/>
    <w:rsid w:val="00FE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5:docId w15:val="{316F65A2-6106-454C-969A-11447506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99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Абзац списка1"/>
    <w:basedOn w:val="a3"/>
    <w:rsid w:val="009D7420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24">
    <w:name w:val="Body Text Indent 2"/>
    <w:basedOn w:val="a3"/>
    <w:link w:val="25"/>
    <w:rsid w:val="002A70F9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5">
    <w:name w:val="Основной текст с отступом 2 Знак"/>
    <w:basedOn w:val="a4"/>
    <w:link w:val="24"/>
    <w:rsid w:val="002A70F9"/>
    <w:rPr>
      <w:b/>
      <w:sz w:val="24"/>
      <w:szCs w:val="24"/>
    </w:rPr>
  </w:style>
  <w:style w:type="paragraph" w:styleId="26">
    <w:name w:val="Body Text 2"/>
    <w:basedOn w:val="a3"/>
    <w:link w:val="27"/>
    <w:rsid w:val="0065581F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color w:val="FF0000"/>
      <w:spacing w:val="-14"/>
      <w:sz w:val="28"/>
      <w:szCs w:val="28"/>
    </w:rPr>
  </w:style>
  <w:style w:type="character" w:customStyle="1" w:styleId="27">
    <w:name w:val="Основной текст 2 Знак"/>
    <w:basedOn w:val="a4"/>
    <w:link w:val="26"/>
    <w:rsid w:val="0065581F"/>
    <w:rPr>
      <w:color w:val="FF0000"/>
      <w:spacing w:val="-14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0305F-E66B-45EE-8A8C-502577FE0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3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Мусатова Светлана Николаевна</cp:lastModifiedBy>
  <cp:revision>60</cp:revision>
  <cp:lastPrinted>2015-09-10T11:34:00Z</cp:lastPrinted>
  <dcterms:created xsi:type="dcterms:W3CDTF">2013-08-09T06:54:00Z</dcterms:created>
  <dcterms:modified xsi:type="dcterms:W3CDTF">2015-09-30T05:06:00Z</dcterms:modified>
</cp:coreProperties>
</file>